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附件3</w:t>
      </w:r>
      <w:r>
        <w:rPr>
          <w:rFonts w:ascii="华文仿宋" w:hAnsi="华文仿宋" w:eastAsia="华文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上海师范大学2020年抗击疫情专项防疫志愿者鉴定表</w:t>
      </w:r>
    </w:p>
    <w:p>
      <w:pPr>
        <w:pStyle w:val="2"/>
        <w:spacing w:line="300" w:lineRule="exact"/>
        <w:ind w:firstLine="0"/>
        <w:jc w:val="center"/>
        <w:rPr>
          <w:rFonts w:ascii="宋体" w:hAnsi="宋体" w:cs="宋体"/>
          <w:b/>
          <w:bCs/>
          <w:sz w:val="21"/>
          <w:szCs w:val="21"/>
        </w:rPr>
      </w:pPr>
    </w:p>
    <w:tbl>
      <w:tblPr>
        <w:tblStyle w:val="6"/>
        <w:tblW w:w="10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430"/>
        <w:gridCol w:w="567"/>
        <w:gridCol w:w="1651"/>
        <w:gridCol w:w="1211"/>
        <w:gridCol w:w="1516"/>
        <w:gridCol w:w="1702"/>
        <w:gridCol w:w="2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default" w:ascii="仿宋_GB2312" w:eastAsia="仿宋_GB2312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"/>
              </w:rPr>
              <w:t>所属学院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年级专业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</w:rPr>
              <w:t>志愿者</w:t>
            </w:r>
          </w:p>
          <w:p>
            <w:pPr>
              <w:spacing w:line="120" w:lineRule="atLeast"/>
              <w:jc w:val="center"/>
              <w:rPr>
                <w:rFonts w:ascii="仿宋_GB2312" w:eastAsia="仿宋_GB2312" w:cs="宋体"/>
                <w:bCs/>
                <w:sz w:val="24"/>
                <w:szCs w:val="24"/>
              </w:rPr>
            </w:pPr>
            <w:r>
              <w:rPr>
                <w:rFonts w:ascii="仿宋_GB2312" w:eastAsia="仿宋_GB2312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  <w:lang w:val="en-US" w:eastAsia="zh-CN"/>
              </w:rPr>
              <w:t>工作岗位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参与服务时长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default" w:ascii="仿宋_GB2312" w:eastAsia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服务地址</w:t>
            </w:r>
          </w:p>
        </w:tc>
        <w:tc>
          <w:tcPr>
            <w:tcW w:w="4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合作单位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8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志愿服务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合作单位意见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达成指标</w:t>
            </w:r>
          </w:p>
        </w:tc>
        <w:tc>
          <w:tcPr>
            <w:tcW w:w="87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1.开展日期及次数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3.我校学生在防疫志愿服务的工作有哪些（多选，请打勾；如有其他，填写文字）：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协助防疫测量体温（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b.开展跟进疫情排查（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c.宣传讲解防护知识（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d.登记社区进出人员（  )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e.帮助生产防护用具（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2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意见与建议</w:t>
            </w:r>
          </w:p>
        </w:tc>
        <w:tc>
          <w:tcPr>
            <w:tcW w:w="878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1.对我校防疫志愿者的总体评价：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3.建议：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jc w:val="right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</w:pP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               年     月     日</w:t>
      </w:r>
    </w:p>
    <w:sectPr>
      <w:headerReference r:id="rId3" w:type="default"/>
      <w:footerReference r:id="rId4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516F"/>
    <w:rsid w:val="000505C3"/>
    <w:rsid w:val="0018794C"/>
    <w:rsid w:val="00355D29"/>
    <w:rsid w:val="004240DB"/>
    <w:rsid w:val="004D3D73"/>
    <w:rsid w:val="0053633B"/>
    <w:rsid w:val="00711EF5"/>
    <w:rsid w:val="00856230"/>
    <w:rsid w:val="008856BD"/>
    <w:rsid w:val="008E4511"/>
    <w:rsid w:val="00A76762"/>
    <w:rsid w:val="00B11E58"/>
    <w:rsid w:val="00B56EEA"/>
    <w:rsid w:val="00C21092"/>
    <w:rsid w:val="00CB3899"/>
    <w:rsid w:val="00D120E0"/>
    <w:rsid w:val="00D26840"/>
    <w:rsid w:val="00D327AB"/>
    <w:rsid w:val="00DD352F"/>
    <w:rsid w:val="00DF2E54"/>
    <w:rsid w:val="00DF5150"/>
    <w:rsid w:val="00E24045"/>
    <w:rsid w:val="00E26EF1"/>
    <w:rsid w:val="00ED0BFA"/>
    <w:rsid w:val="00EF4BDC"/>
    <w:rsid w:val="00F16E6A"/>
    <w:rsid w:val="00F93001"/>
    <w:rsid w:val="00FA27B0"/>
    <w:rsid w:val="07CB7FA4"/>
    <w:rsid w:val="0BD95C00"/>
    <w:rsid w:val="13AF394C"/>
    <w:rsid w:val="14AB01BC"/>
    <w:rsid w:val="262F332D"/>
    <w:rsid w:val="3BF651A8"/>
    <w:rsid w:val="3D434883"/>
    <w:rsid w:val="440A3726"/>
    <w:rsid w:val="460F7D00"/>
    <w:rsid w:val="466E27EC"/>
    <w:rsid w:val="6FCF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462</Characters>
  <Lines>1</Lines>
  <Paragraphs>1</Paragraphs>
  <TotalTime>2</TotalTime>
  <ScaleCrop>false</ScaleCrop>
  <LinksUpToDate>false</LinksUpToDate>
  <CharactersWithSpaces>541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2015-12-21T16:24:00Z</dcterms:created>
  <dc:creator>ping</dc:creator>
  <cp:lastModifiedBy>不溜啾:)</cp:lastModifiedBy>
  <dcterms:modified xsi:type="dcterms:W3CDTF">2020-02-20T15:36:27Z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