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78" w:rsidRDefault="00275878" w:rsidP="00275878">
      <w:pPr>
        <w:spacing w:line="360" w:lineRule="auto"/>
        <w:jc w:val="left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附件一：</w:t>
      </w:r>
    </w:p>
    <w:p w:rsidR="00275878" w:rsidRDefault="00275878" w:rsidP="00275878">
      <w:pPr>
        <w:spacing w:line="360" w:lineRule="auto"/>
        <w:jc w:val="center"/>
        <w:rPr>
          <w:rFonts w:asciiTheme="minorEastAsia" w:hAnsiTheme="minorEastAsia"/>
          <w:b/>
          <w:sz w:val="28"/>
        </w:rPr>
      </w:pPr>
      <w:r w:rsidRPr="00275878">
        <w:rPr>
          <w:rFonts w:asciiTheme="minorEastAsia" w:hAnsiTheme="minorEastAsia" w:hint="eastAsia"/>
          <w:b/>
          <w:sz w:val="28"/>
        </w:rPr>
        <w:t>第十</w:t>
      </w:r>
      <w:r w:rsidR="00F13622">
        <w:rPr>
          <w:rFonts w:asciiTheme="minorEastAsia" w:hAnsiTheme="minorEastAsia" w:hint="eastAsia"/>
          <w:b/>
          <w:sz w:val="28"/>
        </w:rPr>
        <w:t>九</w:t>
      </w:r>
      <w:bookmarkStart w:id="0" w:name="_GoBack"/>
      <w:bookmarkEnd w:id="0"/>
      <w:r w:rsidRPr="00275878">
        <w:rPr>
          <w:rFonts w:asciiTheme="minorEastAsia" w:hAnsiTheme="minorEastAsia" w:hint="eastAsia"/>
          <w:b/>
          <w:sz w:val="28"/>
        </w:rPr>
        <w:t>届上海师范大学学生科研项目立项</w:t>
      </w:r>
    </w:p>
    <w:p w:rsidR="00275878" w:rsidRPr="00275878" w:rsidRDefault="001E4778" w:rsidP="00275878">
      <w:pPr>
        <w:spacing w:after="240" w:line="360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8"/>
        </w:rPr>
        <w:t>思政教育</w:t>
      </w:r>
      <w:r w:rsidR="00275878" w:rsidRPr="00275878">
        <w:rPr>
          <w:rFonts w:asciiTheme="minorEastAsia" w:hAnsiTheme="minorEastAsia" w:hint="eastAsia"/>
          <w:b/>
          <w:sz w:val="28"/>
        </w:rPr>
        <w:t>研究课题指南</w:t>
      </w:r>
    </w:p>
    <w:p w:rsidR="00A175D9" w:rsidRPr="0044371A" w:rsidRDefault="00A175D9" w:rsidP="00A175D9">
      <w:pPr>
        <w:spacing w:line="480" w:lineRule="exact"/>
        <w:ind w:rightChars="-159" w:right="-334"/>
        <w:rPr>
          <w:rFonts w:ascii="Times New Roman" w:eastAsia="仿宋_GB2312" w:hAnsi="Times New Roman"/>
          <w:sz w:val="30"/>
          <w:szCs w:val="30"/>
        </w:rPr>
      </w:pPr>
      <w:r w:rsidRPr="0044371A">
        <w:rPr>
          <w:rFonts w:ascii="Times New Roman" w:eastAsia="仿宋_GB2312" w:hAnsi="Times New Roman"/>
          <w:sz w:val="30"/>
          <w:szCs w:val="30"/>
        </w:rPr>
        <w:t>1.</w:t>
      </w:r>
      <w:r w:rsidRPr="0044371A">
        <w:rPr>
          <w:rFonts w:ascii="Times New Roman" w:eastAsia="仿宋_GB2312" w:hAnsi="Times New Roman"/>
          <w:sz w:val="30"/>
          <w:szCs w:val="30"/>
        </w:rPr>
        <w:t>大学生对中国特色社会主义道路理论制度的认同问题研究</w:t>
      </w:r>
    </w:p>
    <w:p w:rsidR="00A175D9" w:rsidRPr="0044371A" w:rsidRDefault="00A175D9" w:rsidP="00A175D9">
      <w:pPr>
        <w:spacing w:line="480" w:lineRule="exact"/>
        <w:ind w:rightChars="-159" w:right="-334"/>
        <w:rPr>
          <w:rFonts w:ascii="Times New Roman" w:eastAsia="仿宋_GB2312" w:hAnsi="Times New Roman"/>
          <w:sz w:val="30"/>
          <w:szCs w:val="30"/>
        </w:rPr>
      </w:pPr>
      <w:r w:rsidRPr="0044371A">
        <w:rPr>
          <w:rFonts w:ascii="Times New Roman" w:eastAsia="仿宋_GB2312" w:hAnsi="Times New Roman"/>
          <w:sz w:val="30"/>
          <w:szCs w:val="30"/>
        </w:rPr>
        <w:t>2.</w:t>
      </w:r>
      <w:r w:rsidRPr="0044371A">
        <w:rPr>
          <w:rFonts w:ascii="Times New Roman" w:eastAsia="仿宋_GB2312" w:hAnsi="Times New Roman"/>
          <w:sz w:val="30"/>
          <w:szCs w:val="30"/>
        </w:rPr>
        <w:t>在大学生中积极培育和践行社会主义核心价值观研究</w:t>
      </w:r>
    </w:p>
    <w:p w:rsidR="00A175D9" w:rsidRDefault="00A175D9" w:rsidP="00A175D9">
      <w:pPr>
        <w:spacing w:line="480" w:lineRule="exact"/>
        <w:ind w:rightChars="-159" w:right="-334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</w:t>
      </w:r>
      <w:r w:rsidRPr="0044371A">
        <w:rPr>
          <w:rFonts w:ascii="Times New Roman" w:eastAsia="仿宋_GB2312" w:hAnsi="Times New Roman"/>
          <w:sz w:val="30"/>
          <w:szCs w:val="30"/>
        </w:rPr>
        <w:t>.</w:t>
      </w:r>
      <w:r w:rsidRPr="0044371A">
        <w:rPr>
          <w:rFonts w:ascii="Times New Roman" w:eastAsia="仿宋_GB2312" w:hAnsi="Times New Roman"/>
          <w:sz w:val="30"/>
          <w:szCs w:val="30"/>
        </w:rPr>
        <w:t>加强大学生党员队伍先进性和纯洁性建设研究</w:t>
      </w:r>
    </w:p>
    <w:p w:rsidR="00A175D9" w:rsidRPr="00A175D9" w:rsidRDefault="00A175D9" w:rsidP="00A175D9">
      <w:pPr>
        <w:spacing w:line="480" w:lineRule="exact"/>
        <w:ind w:rightChars="-159" w:right="-334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/>
          <w:sz w:val="30"/>
          <w:szCs w:val="30"/>
        </w:rPr>
        <w:t>.</w:t>
      </w:r>
      <w:r w:rsidRPr="0044371A">
        <w:rPr>
          <w:rFonts w:ascii="Times New Roman" w:eastAsia="仿宋_GB2312" w:hAnsi="Times New Roman"/>
          <w:sz w:val="30"/>
          <w:szCs w:val="30"/>
        </w:rPr>
        <w:t>大学生党支部建设案例研究</w:t>
      </w:r>
    </w:p>
    <w:p w:rsidR="00A175D9" w:rsidRDefault="00A175D9" w:rsidP="00A175D9">
      <w:pPr>
        <w:spacing w:line="480" w:lineRule="exact"/>
        <w:ind w:rightChars="-159" w:right="-334"/>
        <w:rPr>
          <w:rFonts w:ascii="Times New Roman" w:eastAsia="仿宋_GB2312" w:hAnsi="Times New Roman"/>
          <w:sz w:val="30"/>
          <w:szCs w:val="30"/>
        </w:rPr>
      </w:pPr>
      <w:r w:rsidRPr="0044371A">
        <w:rPr>
          <w:rFonts w:ascii="Times New Roman" w:eastAsia="仿宋_GB2312" w:hAnsi="Times New Roman"/>
          <w:sz w:val="30"/>
          <w:szCs w:val="30"/>
        </w:rPr>
        <w:t>5.</w:t>
      </w:r>
      <w:r w:rsidRPr="0044371A">
        <w:rPr>
          <w:rFonts w:ascii="Times New Roman" w:eastAsia="仿宋_GB2312" w:hAnsi="Times New Roman"/>
          <w:sz w:val="30"/>
          <w:szCs w:val="30"/>
        </w:rPr>
        <w:t>当代大学生价值观取向与趋势研究</w:t>
      </w:r>
    </w:p>
    <w:p w:rsidR="00A175D9" w:rsidRDefault="00A175D9" w:rsidP="00A175D9">
      <w:pPr>
        <w:spacing w:line="480" w:lineRule="exact"/>
        <w:ind w:rightChars="-159" w:right="-334"/>
        <w:rPr>
          <w:rFonts w:ascii="Times New Roman" w:eastAsia="仿宋_GB2312" w:hAnsi="Times New Roman"/>
          <w:sz w:val="30"/>
          <w:szCs w:val="30"/>
        </w:rPr>
      </w:pPr>
      <w:r w:rsidRPr="0044371A">
        <w:rPr>
          <w:rFonts w:ascii="Times New Roman" w:eastAsia="仿宋_GB2312" w:hAnsi="Times New Roman"/>
          <w:sz w:val="30"/>
          <w:szCs w:val="30"/>
        </w:rPr>
        <w:t>6.</w:t>
      </w:r>
      <w:r w:rsidRPr="0044371A">
        <w:rPr>
          <w:rFonts w:ascii="Times New Roman" w:eastAsia="仿宋_GB2312" w:hAnsi="Times New Roman"/>
          <w:sz w:val="30"/>
          <w:szCs w:val="30"/>
        </w:rPr>
        <w:t>大学生先进典型培育、发掘机制研究</w:t>
      </w:r>
    </w:p>
    <w:p w:rsidR="00A175D9" w:rsidRDefault="00A175D9" w:rsidP="00A175D9">
      <w:pPr>
        <w:spacing w:line="480" w:lineRule="exact"/>
        <w:ind w:rightChars="-159" w:right="-334"/>
        <w:rPr>
          <w:rFonts w:ascii="Times New Roman" w:eastAsia="仿宋_GB2312" w:hAnsi="Times New Roman"/>
          <w:sz w:val="30"/>
          <w:szCs w:val="30"/>
        </w:rPr>
      </w:pPr>
      <w:r w:rsidRPr="0044371A">
        <w:rPr>
          <w:rFonts w:ascii="Times New Roman" w:eastAsia="仿宋_GB2312" w:hAnsi="Times New Roman"/>
          <w:sz w:val="30"/>
          <w:szCs w:val="30"/>
        </w:rPr>
        <w:t>7.</w:t>
      </w:r>
      <w:r w:rsidRPr="0044371A">
        <w:rPr>
          <w:rFonts w:ascii="Times New Roman" w:eastAsia="仿宋_GB2312" w:hAnsi="Times New Roman"/>
          <w:sz w:val="30"/>
          <w:szCs w:val="30"/>
        </w:rPr>
        <w:t>青年学生榜样的形成与传播机制研究</w:t>
      </w:r>
    </w:p>
    <w:p w:rsidR="00A175D9" w:rsidRDefault="00A175D9" w:rsidP="00A175D9">
      <w:pPr>
        <w:spacing w:line="480" w:lineRule="exact"/>
        <w:ind w:rightChars="-159" w:right="-334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8.</w:t>
      </w:r>
      <w:r w:rsidRPr="0044371A">
        <w:rPr>
          <w:rFonts w:ascii="Times New Roman" w:eastAsia="仿宋_GB2312" w:hAnsi="Times New Roman"/>
          <w:sz w:val="30"/>
          <w:szCs w:val="30"/>
        </w:rPr>
        <w:t>大学生社会责任感的内涵及其培养机制研究</w:t>
      </w:r>
    </w:p>
    <w:p w:rsidR="00A175D9" w:rsidRPr="0044371A" w:rsidRDefault="00A175D9" w:rsidP="00A175D9">
      <w:pPr>
        <w:spacing w:line="480" w:lineRule="exact"/>
        <w:ind w:rightChars="-159" w:right="-334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9.</w:t>
      </w:r>
      <w:r w:rsidRPr="0044371A">
        <w:rPr>
          <w:rFonts w:ascii="Times New Roman" w:eastAsia="仿宋_GB2312" w:hAnsi="Times New Roman"/>
          <w:sz w:val="30"/>
          <w:szCs w:val="30"/>
        </w:rPr>
        <w:t>培养大学生文化自觉和文化自信的研究</w:t>
      </w:r>
    </w:p>
    <w:p w:rsidR="00A175D9" w:rsidRPr="0044371A" w:rsidRDefault="00A175D9" w:rsidP="00A175D9">
      <w:pPr>
        <w:spacing w:line="480" w:lineRule="exact"/>
        <w:ind w:rightChars="-159" w:right="-334"/>
        <w:rPr>
          <w:rFonts w:ascii="Times New Roman" w:eastAsia="仿宋_GB2312" w:hAnsi="Times New Roman"/>
          <w:sz w:val="30"/>
          <w:szCs w:val="30"/>
        </w:rPr>
      </w:pPr>
      <w:r w:rsidRPr="0044371A">
        <w:rPr>
          <w:rFonts w:ascii="Times New Roman" w:eastAsia="仿宋_GB2312" w:hAnsi="Times New Roman"/>
          <w:sz w:val="30"/>
          <w:szCs w:val="30"/>
        </w:rPr>
        <w:t>10.</w:t>
      </w:r>
      <w:r w:rsidRPr="0044371A">
        <w:rPr>
          <w:rFonts w:ascii="Times New Roman" w:eastAsia="仿宋_GB2312" w:hAnsi="Times New Roman"/>
          <w:sz w:val="30"/>
          <w:szCs w:val="30"/>
        </w:rPr>
        <w:t>校园流行文化趋势及其引领机制研究</w:t>
      </w:r>
    </w:p>
    <w:p w:rsidR="00A175D9" w:rsidRPr="0044371A" w:rsidRDefault="00A175D9" w:rsidP="00A175D9">
      <w:pPr>
        <w:spacing w:line="480" w:lineRule="exact"/>
        <w:ind w:rightChars="-159" w:right="-334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11.</w:t>
      </w:r>
      <w:r w:rsidRPr="0044371A">
        <w:rPr>
          <w:rFonts w:ascii="Times New Roman" w:eastAsia="仿宋_GB2312" w:hAnsi="Times New Roman"/>
          <w:sz w:val="30"/>
          <w:szCs w:val="30"/>
        </w:rPr>
        <w:t>基于学生满意度的高校学生工作绩效测评体系研究</w:t>
      </w:r>
    </w:p>
    <w:p w:rsidR="00A175D9" w:rsidRPr="0044371A" w:rsidRDefault="00A175D9" w:rsidP="00A175D9">
      <w:pPr>
        <w:spacing w:line="480" w:lineRule="exact"/>
        <w:ind w:rightChars="-159" w:right="-334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</w:t>
      </w:r>
      <w:r w:rsidRPr="0044371A">
        <w:rPr>
          <w:rFonts w:ascii="Times New Roman" w:eastAsia="仿宋_GB2312" w:hAnsi="Times New Roman"/>
          <w:sz w:val="30"/>
          <w:szCs w:val="30"/>
        </w:rPr>
        <w:t>2.</w:t>
      </w:r>
      <w:r w:rsidRPr="0044371A">
        <w:rPr>
          <w:rFonts w:ascii="Times New Roman" w:eastAsia="仿宋_GB2312" w:hAnsi="Times New Roman"/>
          <w:sz w:val="30"/>
          <w:szCs w:val="30"/>
        </w:rPr>
        <w:t>培养国防生当代革命军人核心价值观研究</w:t>
      </w:r>
    </w:p>
    <w:p w:rsidR="00A175D9" w:rsidRPr="0044371A" w:rsidRDefault="00A175D9" w:rsidP="00A175D9">
      <w:pPr>
        <w:spacing w:line="480" w:lineRule="exact"/>
        <w:ind w:rightChars="-159" w:right="-334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13</w:t>
      </w:r>
      <w:r w:rsidRPr="0044371A">
        <w:rPr>
          <w:rFonts w:ascii="Times New Roman" w:eastAsia="仿宋_GB2312" w:hAnsi="Times New Roman"/>
          <w:sz w:val="30"/>
          <w:szCs w:val="30"/>
        </w:rPr>
        <w:t>.</w:t>
      </w:r>
      <w:r w:rsidRPr="0044371A">
        <w:rPr>
          <w:rFonts w:ascii="Times New Roman" w:eastAsia="仿宋_GB2312" w:hAnsi="Times New Roman"/>
          <w:sz w:val="30"/>
          <w:szCs w:val="30"/>
        </w:rPr>
        <w:t>大学生就业价值取向变化特点及引导研究</w:t>
      </w:r>
    </w:p>
    <w:p w:rsidR="00A175D9" w:rsidRPr="0044371A" w:rsidRDefault="00A175D9" w:rsidP="00A175D9">
      <w:pPr>
        <w:spacing w:line="480" w:lineRule="exact"/>
        <w:ind w:rightChars="-159" w:right="-334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14</w:t>
      </w:r>
      <w:r w:rsidRPr="0044371A">
        <w:rPr>
          <w:rFonts w:ascii="Times New Roman" w:eastAsia="仿宋_GB2312" w:hAnsi="Times New Roman"/>
          <w:sz w:val="30"/>
          <w:szCs w:val="30"/>
        </w:rPr>
        <w:t>.</w:t>
      </w:r>
      <w:r w:rsidRPr="0044371A">
        <w:rPr>
          <w:rFonts w:ascii="Times New Roman" w:eastAsia="仿宋_GB2312" w:hAnsi="Times New Roman"/>
          <w:sz w:val="30"/>
          <w:szCs w:val="30"/>
        </w:rPr>
        <w:t>高校学生社团管理模式创新研究</w:t>
      </w:r>
    </w:p>
    <w:p w:rsidR="00A175D9" w:rsidRPr="0044371A" w:rsidRDefault="00A175D9" w:rsidP="00A175D9">
      <w:pPr>
        <w:spacing w:line="480" w:lineRule="exact"/>
        <w:ind w:rightChars="-159" w:right="-334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15</w:t>
      </w:r>
      <w:r w:rsidRPr="0044371A">
        <w:rPr>
          <w:rFonts w:ascii="Times New Roman" w:eastAsia="仿宋_GB2312" w:hAnsi="Times New Roman"/>
          <w:sz w:val="30"/>
          <w:szCs w:val="30"/>
        </w:rPr>
        <w:t>.</w:t>
      </w:r>
      <w:r w:rsidRPr="0044371A">
        <w:rPr>
          <w:rFonts w:ascii="Times New Roman" w:eastAsia="仿宋_GB2312" w:hAnsi="Times New Roman"/>
          <w:sz w:val="30"/>
          <w:szCs w:val="30"/>
        </w:rPr>
        <w:t>高校学习型、服务型、创新型团学组织建设研究</w:t>
      </w:r>
    </w:p>
    <w:p w:rsidR="00A175D9" w:rsidRPr="0044371A" w:rsidRDefault="00A175D9" w:rsidP="00A175D9">
      <w:pPr>
        <w:spacing w:line="480" w:lineRule="exact"/>
        <w:ind w:rightChars="-159" w:right="-334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16</w:t>
      </w:r>
      <w:r w:rsidRPr="0044371A">
        <w:rPr>
          <w:rFonts w:ascii="Times New Roman" w:eastAsia="仿宋_GB2312" w:hAnsi="Times New Roman"/>
          <w:sz w:val="30"/>
          <w:szCs w:val="30"/>
        </w:rPr>
        <w:t>.</w:t>
      </w:r>
      <w:r w:rsidRPr="00A175D9">
        <w:rPr>
          <w:rFonts w:ascii="Times New Roman" w:eastAsia="仿宋_GB2312" w:hAnsi="Times New Roman" w:hint="eastAsia"/>
          <w:sz w:val="30"/>
          <w:szCs w:val="30"/>
        </w:rPr>
        <w:t>新媒体在团青融合中的功能和作用研究</w:t>
      </w:r>
    </w:p>
    <w:p w:rsidR="00A175D9" w:rsidRPr="0044371A" w:rsidRDefault="00A175D9" w:rsidP="00A175D9">
      <w:pPr>
        <w:spacing w:line="480" w:lineRule="exact"/>
        <w:ind w:rightChars="-159" w:right="-334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17</w:t>
      </w:r>
      <w:r w:rsidRPr="0044371A">
        <w:rPr>
          <w:rFonts w:ascii="Times New Roman" w:eastAsia="仿宋_GB2312" w:hAnsi="Times New Roman"/>
          <w:sz w:val="30"/>
          <w:szCs w:val="30"/>
        </w:rPr>
        <w:t>.</w:t>
      </w:r>
      <w:r w:rsidRPr="00A175D9">
        <w:rPr>
          <w:rFonts w:ascii="Times New Roman" w:eastAsia="仿宋_GB2312" w:hAnsi="Times New Roman" w:hint="eastAsia"/>
          <w:sz w:val="30"/>
          <w:szCs w:val="30"/>
        </w:rPr>
        <w:t>大学生</w:t>
      </w:r>
      <w:r w:rsidRPr="00A175D9">
        <w:rPr>
          <w:rFonts w:ascii="Times New Roman" w:eastAsia="仿宋_GB2312" w:hAnsi="Times New Roman"/>
          <w:sz w:val="30"/>
          <w:szCs w:val="30"/>
        </w:rPr>
        <w:t>网络使用习惯与</w:t>
      </w:r>
      <w:r w:rsidRPr="00A175D9">
        <w:rPr>
          <w:rFonts w:ascii="Times New Roman" w:eastAsia="仿宋_GB2312" w:hAnsi="Times New Roman" w:hint="eastAsia"/>
          <w:sz w:val="30"/>
          <w:szCs w:val="30"/>
        </w:rPr>
        <w:t>当代青年网络文化价值形成</w:t>
      </w:r>
    </w:p>
    <w:p w:rsidR="00A175D9" w:rsidRPr="0044371A" w:rsidRDefault="00A175D9" w:rsidP="00A175D9">
      <w:pPr>
        <w:spacing w:line="480" w:lineRule="exact"/>
        <w:ind w:rightChars="-159" w:right="-334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18</w:t>
      </w:r>
      <w:r w:rsidRPr="0044371A">
        <w:rPr>
          <w:rFonts w:ascii="Times New Roman" w:eastAsia="仿宋_GB2312" w:hAnsi="Times New Roman"/>
          <w:sz w:val="30"/>
          <w:szCs w:val="30"/>
        </w:rPr>
        <w:t>.</w:t>
      </w:r>
      <w:r w:rsidRPr="0044371A">
        <w:rPr>
          <w:rFonts w:ascii="Times New Roman" w:eastAsia="仿宋_GB2312" w:hAnsi="Times New Roman"/>
          <w:sz w:val="30"/>
          <w:szCs w:val="30"/>
        </w:rPr>
        <w:t>基于</w:t>
      </w:r>
      <w:r w:rsidRPr="0044371A">
        <w:rPr>
          <w:rFonts w:ascii="Times New Roman" w:eastAsia="仿宋_GB2312" w:hAnsi="Times New Roman"/>
          <w:sz w:val="30"/>
          <w:szCs w:val="30"/>
        </w:rPr>
        <w:t>“</w:t>
      </w:r>
      <w:r w:rsidRPr="0044371A">
        <w:rPr>
          <w:rFonts w:ascii="Times New Roman" w:eastAsia="仿宋_GB2312" w:hAnsi="Times New Roman"/>
          <w:sz w:val="30"/>
          <w:szCs w:val="30"/>
        </w:rPr>
        <w:t>自媒体</w:t>
      </w:r>
      <w:r w:rsidRPr="0044371A">
        <w:rPr>
          <w:rFonts w:ascii="Times New Roman" w:eastAsia="仿宋_GB2312" w:hAnsi="Times New Roman"/>
          <w:sz w:val="30"/>
          <w:szCs w:val="30"/>
        </w:rPr>
        <w:t>”</w:t>
      </w:r>
      <w:r w:rsidRPr="0044371A">
        <w:rPr>
          <w:rFonts w:ascii="Times New Roman" w:eastAsia="仿宋_GB2312" w:hAnsi="Times New Roman"/>
          <w:sz w:val="30"/>
          <w:szCs w:val="30"/>
        </w:rPr>
        <w:t>的高校宣教网络建设研究</w:t>
      </w:r>
    </w:p>
    <w:p w:rsidR="00A175D9" w:rsidRPr="0044371A" w:rsidRDefault="00A175D9" w:rsidP="00A175D9">
      <w:pPr>
        <w:spacing w:line="480" w:lineRule="exact"/>
        <w:ind w:rightChars="-159" w:right="-334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19</w:t>
      </w:r>
      <w:r w:rsidRPr="0044371A">
        <w:rPr>
          <w:rFonts w:ascii="Times New Roman" w:eastAsia="仿宋_GB2312" w:hAnsi="Times New Roman"/>
          <w:sz w:val="30"/>
          <w:szCs w:val="30"/>
        </w:rPr>
        <w:t>.</w:t>
      </w:r>
      <w:r w:rsidRPr="0044371A">
        <w:rPr>
          <w:rFonts w:ascii="Times New Roman" w:eastAsia="仿宋_GB2312" w:hAnsi="Times New Roman"/>
          <w:sz w:val="30"/>
          <w:szCs w:val="30"/>
        </w:rPr>
        <w:t>利用社交网络增强大学生思想疏导与教育实效性研究</w:t>
      </w:r>
    </w:p>
    <w:p w:rsidR="00A175D9" w:rsidRDefault="00A175D9" w:rsidP="00A175D9">
      <w:pPr>
        <w:spacing w:line="480" w:lineRule="exact"/>
        <w:ind w:rightChars="-159" w:right="-334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20</w:t>
      </w:r>
      <w:r w:rsidRPr="0044371A">
        <w:rPr>
          <w:rFonts w:ascii="Times New Roman" w:eastAsia="仿宋_GB2312" w:hAnsi="Times New Roman"/>
          <w:sz w:val="30"/>
          <w:szCs w:val="30"/>
        </w:rPr>
        <w:t>.</w:t>
      </w:r>
      <w:r w:rsidRPr="0044371A">
        <w:rPr>
          <w:rFonts w:ascii="Times New Roman" w:eastAsia="仿宋_GB2312" w:hAnsi="Times New Roman"/>
          <w:sz w:val="30"/>
          <w:szCs w:val="30"/>
        </w:rPr>
        <w:t>网络环境对大学生信仰的影响及对策研究</w:t>
      </w:r>
    </w:p>
    <w:p w:rsidR="00F13622" w:rsidRPr="00F13622" w:rsidRDefault="00F13622" w:rsidP="00A175D9">
      <w:pPr>
        <w:spacing w:line="480" w:lineRule="exact"/>
        <w:ind w:rightChars="-159" w:right="-334"/>
        <w:rPr>
          <w:rFonts w:ascii="Times New Roman" w:eastAsia="仿宋_GB2312" w:hAnsi="Times New Roman"/>
          <w:sz w:val="30"/>
          <w:szCs w:val="30"/>
        </w:rPr>
      </w:pPr>
      <w:r w:rsidRPr="00F13622">
        <w:rPr>
          <w:rFonts w:ascii="Times New Roman" w:eastAsia="仿宋_GB2312" w:hAnsi="Times New Roman" w:hint="eastAsia"/>
          <w:sz w:val="30"/>
          <w:szCs w:val="30"/>
        </w:rPr>
        <w:t>21.</w:t>
      </w:r>
      <w:r w:rsidRPr="00F13622">
        <w:rPr>
          <w:rFonts w:ascii="Times New Roman" w:eastAsia="仿宋_GB2312" w:hAnsi="Times New Roman" w:hint="eastAsia"/>
          <w:sz w:val="30"/>
          <w:szCs w:val="30"/>
        </w:rPr>
        <w:t>“</w:t>
      </w:r>
      <w:r w:rsidRPr="00F13622">
        <w:rPr>
          <w:rFonts w:ascii="Times New Roman" w:eastAsia="仿宋_GB2312" w:hAnsi="Times New Roman" w:hint="eastAsia"/>
          <w:sz w:val="30"/>
          <w:szCs w:val="30"/>
        </w:rPr>
        <w:t>90</w:t>
      </w:r>
      <w:r w:rsidRPr="00F13622">
        <w:rPr>
          <w:rFonts w:ascii="Times New Roman" w:eastAsia="仿宋_GB2312" w:hAnsi="Times New Roman" w:hint="eastAsia"/>
          <w:sz w:val="30"/>
          <w:szCs w:val="30"/>
        </w:rPr>
        <w:t>后”大学生对马克思主义认同感的现状分析</w:t>
      </w:r>
    </w:p>
    <w:p w:rsidR="00F13622" w:rsidRPr="00F13622" w:rsidRDefault="00F13622" w:rsidP="00F13622">
      <w:pPr>
        <w:spacing w:line="460" w:lineRule="exac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22</w:t>
      </w:r>
      <w:r w:rsidRPr="00F13622">
        <w:rPr>
          <w:rFonts w:ascii="Times New Roman" w:eastAsia="仿宋_GB2312" w:hAnsi="Times New Roman" w:hint="eastAsia"/>
          <w:sz w:val="30"/>
          <w:szCs w:val="30"/>
        </w:rPr>
        <w:t>.</w:t>
      </w:r>
      <w:r w:rsidRPr="00F13622">
        <w:rPr>
          <w:rFonts w:ascii="Times New Roman" w:eastAsia="仿宋_GB2312" w:hAnsi="Times New Roman" w:hint="eastAsia"/>
          <w:sz w:val="30"/>
          <w:szCs w:val="30"/>
        </w:rPr>
        <w:t>当代大学生信仰问题研究</w:t>
      </w:r>
    </w:p>
    <w:p w:rsidR="00F13622" w:rsidRPr="00F13622" w:rsidRDefault="00F13622" w:rsidP="00F13622">
      <w:pPr>
        <w:spacing w:line="460" w:lineRule="exac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23</w:t>
      </w:r>
      <w:r w:rsidRPr="00F13622">
        <w:rPr>
          <w:rFonts w:ascii="Times New Roman" w:eastAsia="仿宋_GB2312" w:hAnsi="Times New Roman" w:hint="eastAsia"/>
          <w:sz w:val="30"/>
          <w:szCs w:val="30"/>
        </w:rPr>
        <w:t>.</w:t>
      </w:r>
      <w:r w:rsidRPr="00F13622">
        <w:rPr>
          <w:rFonts w:ascii="Times New Roman" w:eastAsia="仿宋_GB2312" w:hAnsi="Times New Roman" w:hint="eastAsia"/>
          <w:sz w:val="30"/>
          <w:szCs w:val="30"/>
        </w:rPr>
        <w:t>海外研修学生爱国主义教育途径研究</w:t>
      </w:r>
    </w:p>
    <w:p w:rsidR="00F13622" w:rsidRPr="00F13622" w:rsidRDefault="00F13622" w:rsidP="00F13622">
      <w:pPr>
        <w:spacing w:line="460" w:lineRule="exac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24</w:t>
      </w:r>
      <w:r w:rsidRPr="00F13622">
        <w:rPr>
          <w:rFonts w:ascii="Times New Roman" w:eastAsia="仿宋_GB2312" w:hAnsi="Times New Roman" w:hint="eastAsia"/>
          <w:sz w:val="30"/>
          <w:szCs w:val="30"/>
        </w:rPr>
        <w:t>.</w:t>
      </w:r>
      <w:r w:rsidRPr="00F13622">
        <w:rPr>
          <w:rFonts w:ascii="Times New Roman" w:eastAsia="仿宋_GB2312" w:hAnsi="Times New Roman" w:hint="eastAsia"/>
          <w:sz w:val="30"/>
          <w:szCs w:val="30"/>
        </w:rPr>
        <w:t>宗教对大学生的（渗透）影响及对策研究</w:t>
      </w:r>
    </w:p>
    <w:p w:rsidR="00F13622" w:rsidRPr="00F13622" w:rsidRDefault="00F13622" w:rsidP="00F13622">
      <w:pPr>
        <w:spacing w:line="460" w:lineRule="exac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lastRenderedPageBreak/>
        <w:t>25</w:t>
      </w:r>
      <w:r w:rsidRPr="00F13622">
        <w:rPr>
          <w:rFonts w:ascii="Times New Roman" w:eastAsia="仿宋_GB2312" w:hAnsi="Times New Roman" w:hint="eastAsia"/>
          <w:sz w:val="30"/>
          <w:szCs w:val="30"/>
        </w:rPr>
        <w:t>.</w:t>
      </w:r>
      <w:r w:rsidRPr="00F13622">
        <w:rPr>
          <w:rFonts w:ascii="Times New Roman" w:eastAsia="仿宋_GB2312" w:hAnsi="Times New Roman" w:hint="eastAsia"/>
          <w:sz w:val="30"/>
          <w:szCs w:val="30"/>
        </w:rPr>
        <w:t>信息化背景下高校“一站式”学生服务中心建设研究</w:t>
      </w:r>
    </w:p>
    <w:p w:rsidR="00F13622" w:rsidRPr="00F13622" w:rsidRDefault="00F13622" w:rsidP="00F13622">
      <w:pPr>
        <w:spacing w:line="460" w:lineRule="exac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26</w:t>
      </w:r>
      <w:r w:rsidRPr="00F13622">
        <w:rPr>
          <w:rFonts w:ascii="Times New Roman" w:eastAsia="仿宋_GB2312" w:hAnsi="Times New Roman" w:hint="eastAsia"/>
          <w:sz w:val="30"/>
          <w:szCs w:val="30"/>
        </w:rPr>
        <w:t>.</w:t>
      </w:r>
      <w:r w:rsidRPr="00F13622">
        <w:rPr>
          <w:rFonts w:ascii="Times New Roman" w:eastAsia="仿宋_GB2312" w:hAnsi="Times New Roman" w:hint="eastAsia"/>
          <w:sz w:val="30"/>
          <w:szCs w:val="30"/>
        </w:rPr>
        <w:t>新媒体背景下高校学生事务管理创新研究</w:t>
      </w:r>
    </w:p>
    <w:p w:rsidR="00F13622" w:rsidRPr="00F13622" w:rsidRDefault="00F13622" w:rsidP="00F13622">
      <w:pPr>
        <w:spacing w:line="460" w:lineRule="exac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27</w:t>
      </w:r>
      <w:r w:rsidRPr="00F13622">
        <w:rPr>
          <w:rFonts w:ascii="Times New Roman" w:eastAsia="仿宋_GB2312" w:hAnsi="Times New Roman" w:hint="eastAsia"/>
          <w:sz w:val="30"/>
          <w:szCs w:val="30"/>
        </w:rPr>
        <w:t>.</w:t>
      </w:r>
      <w:r w:rsidRPr="00F13622">
        <w:rPr>
          <w:rFonts w:ascii="Times New Roman" w:eastAsia="仿宋_GB2312" w:hAnsi="Times New Roman" w:hint="eastAsia"/>
          <w:sz w:val="30"/>
          <w:szCs w:val="30"/>
        </w:rPr>
        <w:t>大类招生背景下大学学风建设研究</w:t>
      </w:r>
    </w:p>
    <w:p w:rsidR="00F13622" w:rsidRPr="00F13622" w:rsidRDefault="00F13622" w:rsidP="00F13622">
      <w:pPr>
        <w:spacing w:line="460" w:lineRule="exac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28</w:t>
      </w:r>
      <w:r w:rsidRPr="00F13622">
        <w:rPr>
          <w:rFonts w:ascii="Times New Roman" w:eastAsia="仿宋_GB2312" w:hAnsi="Times New Roman" w:hint="eastAsia"/>
          <w:sz w:val="30"/>
          <w:szCs w:val="30"/>
        </w:rPr>
        <w:t>.</w:t>
      </w:r>
      <w:r w:rsidRPr="00F13622">
        <w:rPr>
          <w:rFonts w:ascii="Times New Roman" w:eastAsia="仿宋_GB2312" w:hAnsi="Times New Roman" w:hint="eastAsia"/>
          <w:sz w:val="30"/>
          <w:szCs w:val="30"/>
        </w:rPr>
        <w:t>大学生法律素养现状调查研究</w:t>
      </w:r>
    </w:p>
    <w:p w:rsidR="00F13622" w:rsidRPr="00F13622" w:rsidRDefault="00F13622" w:rsidP="00F13622">
      <w:pPr>
        <w:spacing w:line="460" w:lineRule="exac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29</w:t>
      </w:r>
      <w:r w:rsidRPr="00F13622">
        <w:rPr>
          <w:rFonts w:ascii="Times New Roman" w:eastAsia="仿宋_GB2312" w:hAnsi="Times New Roman" w:hint="eastAsia"/>
          <w:sz w:val="30"/>
          <w:szCs w:val="30"/>
        </w:rPr>
        <w:t>.</w:t>
      </w:r>
      <w:r w:rsidRPr="00F13622">
        <w:rPr>
          <w:rFonts w:ascii="Times New Roman" w:eastAsia="仿宋_GB2312" w:hAnsi="Times New Roman" w:hint="eastAsia"/>
          <w:sz w:val="30"/>
          <w:szCs w:val="30"/>
        </w:rPr>
        <w:t>大学生思想政治教育的社会评价机制研究</w:t>
      </w:r>
    </w:p>
    <w:p w:rsidR="00F13622" w:rsidRPr="00F13622" w:rsidRDefault="00F13622" w:rsidP="00F13622">
      <w:pPr>
        <w:spacing w:line="460" w:lineRule="exac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30</w:t>
      </w:r>
      <w:r w:rsidRPr="00F13622">
        <w:rPr>
          <w:rFonts w:ascii="Times New Roman" w:eastAsia="仿宋_GB2312" w:hAnsi="Times New Roman" w:hint="eastAsia"/>
          <w:sz w:val="30"/>
          <w:szCs w:val="30"/>
        </w:rPr>
        <w:t>.</w:t>
      </w:r>
      <w:r w:rsidRPr="00F13622">
        <w:rPr>
          <w:rFonts w:ascii="Times New Roman" w:eastAsia="仿宋_GB2312" w:hAnsi="Times New Roman" w:hint="eastAsia"/>
          <w:sz w:val="30"/>
          <w:szCs w:val="30"/>
        </w:rPr>
        <w:t>大学生审美情趣的实证研究</w:t>
      </w:r>
    </w:p>
    <w:p w:rsidR="00F13622" w:rsidRPr="00F13622" w:rsidRDefault="00F13622" w:rsidP="00F13622">
      <w:pPr>
        <w:spacing w:line="460" w:lineRule="exac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31</w:t>
      </w:r>
      <w:r w:rsidRPr="00F13622">
        <w:rPr>
          <w:rFonts w:ascii="Times New Roman" w:eastAsia="仿宋_GB2312" w:hAnsi="Times New Roman" w:hint="eastAsia"/>
          <w:sz w:val="30"/>
          <w:szCs w:val="30"/>
        </w:rPr>
        <w:t>.</w:t>
      </w:r>
      <w:r w:rsidRPr="00F13622">
        <w:rPr>
          <w:rFonts w:ascii="Times New Roman" w:eastAsia="仿宋_GB2312" w:hAnsi="Times New Roman" w:hint="eastAsia"/>
          <w:sz w:val="30"/>
          <w:szCs w:val="30"/>
        </w:rPr>
        <w:t>大学生文明礼仪修养状况及对策研究</w:t>
      </w:r>
    </w:p>
    <w:p w:rsidR="00F13622" w:rsidRPr="00F13622" w:rsidRDefault="00F13622" w:rsidP="00F13622">
      <w:pPr>
        <w:spacing w:line="460" w:lineRule="exac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32</w:t>
      </w:r>
      <w:r w:rsidRPr="00F13622">
        <w:rPr>
          <w:rFonts w:ascii="Times New Roman" w:eastAsia="仿宋_GB2312" w:hAnsi="Times New Roman" w:hint="eastAsia"/>
          <w:sz w:val="30"/>
          <w:szCs w:val="30"/>
        </w:rPr>
        <w:t>.</w:t>
      </w:r>
      <w:r w:rsidRPr="00F13622">
        <w:rPr>
          <w:rFonts w:ascii="Times New Roman" w:eastAsia="仿宋_GB2312" w:hAnsi="Times New Roman" w:hint="eastAsia"/>
          <w:sz w:val="30"/>
          <w:szCs w:val="30"/>
        </w:rPr>
        <w:t>“</w:t>
      </w:r>
      <w:r w:rsidRPr="00F13622">
        <w:rPr>
          <w:rFonts w:ascii="Times New Roman" w:eastAsia="仿宋_GB2312" w:hAnsi="Times New Roman" w:hint="eastAsia"/>
          <w:sz w:val="30"/>
          <w:szCs w:val="30"/>
        </w:rPr>
        <w:t>90</w:t>
      </w:r>
      <w:r w:rsidRPr="00F13622">
        <w:rPr>
          <w:rFonts w:ascii="Times New Roman" w:eastAsia="仿宋_GB2312" w:hAnsi="Times New Roman" w:hint="eastAsia"/>
          <w:sz w:val="30"/>
          <w:szCs w:val="30"/>
        </w:rPr>
        <w:t>后”大学生网络生活特点研究</w:t>
      </w:r>
    </w:p>
    <w:p w:rsidR="00F13622" w:rsidRPr="00F13622" w:rsidRDefault="00F13622" w:rsidP="00F13622">
      <w:pPr>
        <w:spacing w:line="460" w:lineRule="exac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33</w:t>
      </w:r>
      <w:r w:rsidRPr="00F13622">
        <w:rPr>
          <w:rFonts w:ascii="Times New Roman" w:eastAsia="仿宋_GB2312" w:hAnsi="Times New Roman" w:hint="eastAsia"/>
          <w:sz w:val="30"/>
          <w:szCs w:val="30"/>
        </w:rPr>
        <w:t>.</w:t>
      </w:r>
      <w:r w:rsidRPr="00F13622">
        <w:rPr>
          <w:rFonts w:ascii="Times New Roman" w:eastAsia="仿宋_GB2312" w:hAnsi="Times New Roman" w:hint="eastAsia"/>
          <w:sz w:val="30"/>
          <w:szCs w:val="30"/>
        </w:rPr>
        <w:t>大学生职业价值观培育途径研究</w:t>
      </w:r>
    </w:p>
    <w:p w:rsidR="00F13622" w:rsidRPr="00F13622" w:rsidRDefault="00F13622" w:rsidP="00F13622">
      <w:pPr>
        <w:spacing w:line="460" w:lineRule="exac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34</w:t>
      </w:r>
      <w:r w:rsidRPr="00F13622">
        <w:rPr>
          <w:rFonts w:ascii="Times New Roman" w:eastAsia="仿宋_GB2312" w:hAnsi="Times New Roman" w:hint="eastAsia"/>
          <w:sz w:val="30"/>
          <w:szCs w:val="30"/>
        </w:rPr>
        <w:t>.</w:t>
      </w:r>
      <w:r w:rsidRPr="00F13622">
        <w:rPr>
          <w:rFonts w:ascii="Times New Roman" w:eastAsia="仿宋_GB2312" w:hAnsi="Times New Roman" w:hint="eastAsia"/>
          <w:sz w:val="30"/>
          <w:szCs w:val="30"/>
        </w:rPr>
        <w:t>提升大学生职业素质的社会实践体系研究</w:t>
      </w:r>
    </w:p>
    <w:p w:rsidR="00F13622" w:rsidRPr="00F13622" w:rsidRDefault="00F13622" w:rsidP="00F13622">
      <w:pPr>
        <w:spacing w:line="460" w:lineRule="exac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35</w:t>
      </w:r>
      <w:r w:rsidRPr="00F13622">
        <w:rPr>
          <w:rFonts w:ascii="Times New Roman" w:eastAsia="仿宋_GB2312" w:hAnsi="Times New Roman" w:hint="eastAsia"/>
          <w:sz w:val="30"/>
          <w:szCs w:val="30"/>
        </w:rPr>
        <w:t>.</w:t>
      </w:r>
      <w:r w:rsidRPr="00F13622">
        <w:rPr>
          <w:rFonts w:ascii="Times New Roman" w:eastAsia="仿宋_GB2312" w:hAnsi="Times New Roman" w:hint="eastAsia"/>
          <w:sz w:val="30"/>
          <w:szCs w:val="30"/>
        </w:rPr>
        <w:t>大学生党建机制的优化研究</w:t>
      </w:r>
    </w:p>
    <w:p w:rsidR="00F13622" w:rsidRPr="00F13622" w:rsidRDefault="00F13622" w:rsidP="00A175D9">
      <w:pPr>
        <w:spacing w:line="480" w:lineRule="exact"/>
        <w:ind w:rightChars="-159" w:right="-334"/>
        <w:rPr>
          <w:rFonts w:ascii="Times New Roman" w:eastAsia="仿宋_GB2312" w:hAnsi="Times New Roman" w:hint="eastAsia"/>
          <w:sz w:val="30"/>
          <w:szCs w:val="30"/>
        </w:rPr>
      </w:pPr>
    </w:p>
    <w:sectPr w:rsidR="00F13622" w:rsidRPr="00F13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203" w:rsidRDefault="00956203" w:rsidP="00A175D9">
      <w:r>
        <w:separator/>
      </w:r>
    </w:p>
  </w:endnote>
  <w:endnote w:type="continuationSeparator" w:id="0">
    <w:p w:rsidR="00956203" w:rsidRDefault="00956203" w:rsidP="00A1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203" w:rsidRDefault="00956203" w:rsidP="00A175D9">
      <w:r>
        <w:separator/>
      </w:r>
    </w:p>
  </w:footnote>
  <w:footnote w:type="continuationSeparator" w:id="0">
    <w:p w:rsidR="00956203" w:rsidRDefault="00956203" w:rsidP="00A17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B50CA"/>
    <w:multiLevelType w:val="hybridMultilevel"/>
    <w:tmpl w:val="C838BF72"/>
    <w:lvl w:ilvl="0" w:tplc="360846A6">
      <w:start w:val="11"/>
      <w:numFmt w:val="decim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BE5C0B"/>
    <w:multiLevelType w:val="hybridMultilevel"/>
    <w:tmpl w:val="BABAF4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6E"/>
    <w:rsid w:val="000159C7"/>
    <w:rsid w:val="00022FC5"/>
    <w:rsid w:val="00033104"/>
    <w:rsid w:val="00042BC8"/>
    <w:rsid w:val="000464B8"/>
    <w:rsid w:val="00062645"/>
    <w:rsid w:val="000627BE"/>
    <w:rsid w:val="00063ED3"/>
    <w:rsid w:val="0006619F"/>
    <w:rsid w:val="00092874"/>
    <w:rsid w:val="000964A6"/>
    <w:rsid w:val="000F0C49"/>
    <w:rsid w:val="000F154A"/>
    <w:rsid w:val="000F1A17"/>
    <w:rsid w:val="000F42EA"/>
    <w:rsid w:val="0014727A"/>
    <w:rsid w:val="001658FF"/>
    <w:rsid w:val="00166786"/>
    <w:rsid w:val="00176693"/>
    <w:rsid w:val="001A4B81"/>
    <w:rsid w:val="001C3051"/>
    <w:rsid w:val="001D4400"/>
    <w:rsid w:val="001D6EDD"/>
    <w:rsid w:val="001E4778"/>
    <w:rsid w:val="00210AD6"/>
    <w:rsid w:val="00211306"/>
    <w:rsid w:val="0022289D"/>
    <w:rsid w:val="002308FB"/>
    <w:rsid w:val="00237E91"/>
    <w:rsid w:val="002533FB"/>
    <w:rsid w:val="002534AE"/>
    <w:rsid w:val="0026403E"/>
    <w:rsid w:val="00275878"/>
    <w:rsid w:val="0029723F"/>
    <w:rsid w:val="002F5324"/>
    <w:rsid w:val="00305A5E"/>
    <w:rsid w:val="00344E55"/>
    <w:rsid w:val="00354EBE"/>
    <w:rsid w:val="003568F4"/>
    <w:rsid w:val="00356BE2"/>
    <w:rsid w:val="0036387B"/>
    <w:rsid w:val="00373DE5"/>
    <w:rsid w:val="003B0C90"/>
    <w:rsid w:val="003B5F2C"/>
    <w:rsid w:val="003C20CF"/>
    <w:rsid w:val="003D7045"/>
    <w:rsid w:val="003E170A"/>
    <w:rsid w:val="003E1BDA"/>
    <w:rsid w:val="003E6D19"/>
    <w:rsid w:val="004016DD"/>
    <w:rsid w:val="00405BE7"/>
    <w:rsid w:val="004102E6"/>
    <w:rsid w:val="00431471"/>
    <w:rsid w:val="00433B47"/>
    <w:rsid w:val="00462B5B"/>
    <w:rsid w:val="004641EE"/>
    <w:rsid w:val="00472B97"/>
    <w:rsid w:val="00476E9F"/>
    <w:rsid w:val="004F3119"/>
    <w:rsid w:val="004F3C1B"/>
    <w:rsid w:val="004F5051"/>
    <w:rsid w:val="00503916"/>
    <w:rsid w:val="005138CE"/>
    <w:rsid w:val="00515A90"/>
    <w:rsid w:val="00523663"/>
    <w:rsid w:val="00525113"/>
    <w:rsid w:val="00527C32"/>
    <w:rsid w:val="00543AB4"/>
    <w:rsid w:val="005904C9"/>
    <w:rsid w:val="005949D9"/>
    <w:rsid w:val="005A1D52"/>
    <w:rsid w:val="005D0135"/>
    <w:rsid w:val="005F2F1A"/>
    <w:rsid w:val="00611453"/>
    <w:rsid w:val="00622A27"/>
    <w:rsid w:val="00627BCF"/>
    <w:rsid w:val="00646FFD"/>
    <w:rsid w:val="006617D4"/>
    <w:rsid w:val="006C601E"/>
    <w:rsid w:val="006E1632"/>
    <w:rsid w:val="007418CF"/>
    <w:rsid w:val="00755DD7"/>
    <w:rsid w:val="007577CF"/>
    <w:rsid w:val="007614DC"/>
    <w:rsid w:val="0076565A"/>
    <w:rsid w:val="0081001B"/>
    <w:rsid w:val="00814CD2"/>
    <w:rsid w:val="00816F2C"/>
    <w:rsid w:val="0082208C"/>
    <w:rsid w:val="00827360"/>
    <w:rsid w:val="00865240"/>
    <w:rsid w:val="0087003B"/>
    <w:rsid w:val="008835C2"/>
    <w:rsid w:val="00896FDE"/>
    <w:rsid w:val="009065B5"/>
    <w:rsid w:val="00916567"/>
    <w:rsid w:val="00921875"/>
    <w:rsid w:val="009532F8"/>
    <w:rsid w:val="00956203"/>
    <w:rsid w:val="00976CE3"/>
    <w:rsid w:val="009A5153"/>
    <w:rsid w:val="009B6EAD"/>
    <w:rsid w:val="009D0C16"/>
    <w:rsid w:val="009D4778"/>
    <w:rsid w:val="009E565A"/>
    <w:rsid w:val="00A11361"/>
    <w:rsid w:val="00A13708"/>
    <w:rsid w:val="00A175D9"/>
    <w:rsid w:val="00A45DA2"/>
    <w:rsid w:val="00A53386"/>
    <w:rsid w:val="00A57710"/>
    <w:rsid w:val="00A646AA"/>
    <w:rsid w:val="00A65B43"/>
    <w:rsid w:val="00AB0C71"/>
    <w:rsid w:val="00AB1F55"/>
    <w:rsid w:val="00AE0FE9"/>
    <w:rsid w:val="00B13894"/>
    <w:rsid w:val="00B2006E"/>
    <w:rsid w:val="00B33FA0"/>
    <w:rsid w:val="00B46E15"/>
    <w:rsid w:val="00B612E7"/>
    <w:rsid w:val="00B75B4C"/>
    <w:rsid w:val="00B80A5B"/>
    <w:rsid w:val="00B819BE"/>
    <w:rsid w:val="00B82CA5"/>
    <w:rsid w:val="00B83237"/>
    <w:rsid w:val="00B86608"/>
    <w:rsid w:val="00B95E66"/>
    <w:rsid w:val="00B97845"/>
    <w:rsid w:val="00BB2D7C"/>
    <w:rsid w:val="00BB7940"/>
    <w:rsid w:val="00BC14F1"/>
    <w:rsid w:val="00BC1DDB"/>
    <w:rsid w:val="00BE2434"/>
    <w:rsid w:val="00BF15C2"/>
    <w:rsid w:val="00BF26EF"/>
    <w:rsid w:val="00BF3D4C"/>
    <w:rsid w:val="00C16028"/>
    <w:rsid w:val="00C23BCD"/>
    <w:rsid w:val="00C31301"/>
    <w:rsid w:val="00C32B86"/>
    <w:rsid w:val="00C517C3"/>
    <w:rsid w:val="00C545B4"/>
    <w:rsid w:val="00C570CF"/>
    <w:rsid w:val="00C7296E"/>
    <w:rsid w:val="00CA710F"/>
    <w:rsid w:val="00CB40F2"/>
    <w:rsid w:val="00D06B95"/>
    <w:rsid w:val="00D137C1"/>
    <w:rsid w:val="00D1391A"/>
    <w:rsid w:val="00D5288B"/>
    <w:rsid w:val="00D55422"/>
    <w:rsid w:val="00D93A64"/>
    <w:rsid w:val="00D957ED"/>
    <w:rsid w:val="00DB7BAF"/>
    <w:rsid w:val="00DC7550"/>
    <w:rsid w:val="00E00EB3"/>
    <w:rsid w:val="00E01DD9"/>
    <w:rsid w:val="00E348A5"/>
    <w:rsid w:val="00EA11E9"/>
    <w:rsid w:val="00EA181C"/>
    <w:rsid w:val="00EA28EA"/>
    <w:rsid w:val="00EA4441"/>
    <w:rsid w:val="00EB749D"/>
    <w:rsid w:val="00F00EC8"/>
    <w:rsid w:val="00F012BA"/>
    <w:rsid w:val="00F05D92"/>
    <w:rsid w:val="00F11DA7"/>
    <w:rsid w:val="00F13622"/>
    <w:rsid w:val="00F40AF0"/>
    <w:rsid w:val="00F57E73"/>
    <w:rsid w:val="00F61FC8"/>
    <w:rsid w:val="00F87784"/>
    <w:rsid w:val="00FB593D"/>
    <w:rsid w:val="00FC61F2"/>
    <w:rsid w:val="00FD4737"/>
    <w:rsid w:val="00FD744E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D86F474-568F-4913-AAEC-67BE5695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8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87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17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75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7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75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史佳华</dc:creator>
  <cp:keywords/>
  <dc:description/>
  <cp:lastModifiedBy>JIABL</cp:lastModifiedBy>
  <cp:revision>5</cp:revision>
  <dcterms:created xsi:type="dcterms:W3CDTF">2013-09-16T06:52:00Z</dcterms:created>
  <dcterms:modified xsi:type="dcterms:W3CDTF">2014-04-01T01:57:00Z</dcterms:modified>
</cp:coreProperties>
</file>