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3B" w:rsidRDefault="00583A03" w:rsidP="00583A03">
      <w:pPr>
        <w:jc w:val="center"/>
        <w:rPr>
          <w:rFonts w:ascii="黑体" w:eastAsia="黑体" w:hAnsi="黑体"/>
          <w:sz w:val="32"/>
          <w:szCs w:val="32"/>
        </w:rPr>
      </w:pPr>
      <w:r w:rsidRPr="004E40D3">
        <w:rPr>
          <w:rFonts w:ascii="黑体" w:eastAsia="黑体" w:hAnsi="黑体" w:hint="eastAsia"/>
          <w:sz w:val="32"/>
          <w:szCs w:val="32"/>
        </w:rPr>
        <w:t>关于</w:t>
      </w:r>
      <w:r w:rsidR="00F6333B" w:rsidRPr="004E40D3">
        <w:rPr>
          <w:rFonts w:ascii="黑体" w:eastAsia="黑体" w:hAnsi="黑体" w:hint="eastAsia"/>
          <w:sz w:val="32"/>
          <w:szCs w:val="32"/>
        </w:rPr>
        <w:t>开展</w:t>
      </w:r>
      <w:r w:rsidR="002C3D00" w:rsidRPr="004E40D3">
        <w:rPr>
          <w:rFonts w:ascii="黑体" w:eastAsia="黑体" w:hAnsi="黑体" w:hint="eastAsia"/>
          <w:sz w:val="32"/>
          <w:szCs w:val="32"/>
        </w:rPr>
        <w:t>第二十届大学生科创节创业计划</w:t>
      </w:r>
      <w:r w:rsidR="002C3D00">
        <w:rPr>
          <w:rFonts w:ascii="黑体" w:eastAsia="黑体" w:hAnsi="黑体" w:hint="eastAsia"/>
          <w:sz w:val="32"/>
          <w:szCs w:val="32"/>
        </w:rPr>
        <w:t>书</w:t>
      </w:r>
      <w:r w:rsidR="002C3D00" w:rsidRPr="004E40D3">
        <w:rPr>
          <w:rFonts w:ascii="黑体" w:eastAsia="黑体" w:hAnsi="黑体" w:hint="eastAsia"/>
          <w:sz w:val="32"/>
          <w:szCs w:val="32"/>
        </w:rPr>
        <w:t>大赛</w:t>
      </w:r>
    </w:p>
    <w:p w:rsidR="00583A03" w:rsidRDefault="00F6333B" w:rsidP="004E40D3">
      <w:pPr>
        <w:jc w:val="center"/>
        <w:rPr>
          <w:rFonts w:ascii="黑体" w:eastAsia="黑体" w:hAnsi="黑体"/>
          <w:sz w:val="32"/>
          <w:szCs w:val="32"/>
        </w:rPr>
      </w:pPr>
      <w:r w:rsidRPr="004E40D3">
        <w:rPr>
          <w:rFonts w:ascii="黑体" w:eastAsia="黑体" w:hAnsi="黑体" w:hint="eastAsia"/>
          <w:sz w:val="32"/>
          <w:szCs w:val="32"/>
        </w:rPr>
        <w:t>暨</w:t>
      </w:r>
      <w:r w:rsidR="002C3D00">
        <w:rPr>
          <w:rFonts w:ascii="黑体" w:eastAsia="黑体" w:hAnsi="黑体" w:hint="eastAsia"/>
          <w:sz w:val="32"/>
          <w:szCs w:val="32"/>
        </w:rPr>
        <w:t>2</w:t>
      </w:r>
      <w:r w:rsidR="002C3D00">
        <w:rPr>
          <w:rFonts w:ascii="黑体" w:eastAsia="黑体" w:hAnsi="黑体"/>
          <w:sz w:val="32"/>
          <w:szCs w:val="32"/>
        </w:rPr>
        <w:t>016</w:t>
      </w:r>
      <w:r w:rsidR="002C3D00">
        <w:rPr>
          <w:rFonts w:ascii="黑体" w:eastAsia="黑体" w:hAnsi="黑体" w:hint="eastAsia"/>
          <w:sz w:val="32"/>
          <w:szCs w:val="32"/>
        </w:rPr>
        <w:t>“创青春”全国大学生创业</w:t>
      </w:r>
      <w:r w:rsidR="002C3D00" w:rsidRPr="004E40D3">
        <w:rPr>
          <w:rFonts w:ascii="黑体" w:eastAsia="黑体" w:hAnsi="黑体" w:hint="eastAsia"/>
          <w:sz w:val="32"/>
          <w:szCs w:val="32"/>
        </w:rPr>
        <w:t>大赛校内选拔赛</w:t>
      </w:r>
      <w:r w:rsidR="00583A03" w:rsidRPr="004E40D3">
        <w:rPr>
          <w:rFonts w:ascii="黑体" w:eastAsia="黑体" w:hAnsi="黑体" w:hint="eastAsia"/>
          <w:sz w:val="32"/>
          <w:szCs w:val="32"/>
        </w:rPr>
        <w:t>的通知</w:t>
      </w:r>
    </w:p>
    <w:p w:rsidR="00F6333B" w:rsidRPr="00F6333B" w:rsidRDefault="00F6333B" w:rsidP="004E40D3">
      <w:pPr>
        <w:jc w:val="center"/>
        <w:rPr>
          <w:rFonts w:ascii="黑体" w:eastAsia="黑体" w:hAnsi="黑体"/>
          <w:sz w:val="32"/>
          <w:szCs w:val="32"/>
        </w:rPr>
      </w:pPr>
    </w:p>
    <w:p w:rsidR="00583A03" w:rsidRPr="004E40D3" w:rsidRDefault="00583A03" w:rsidP="00583A03">
      <w:pPr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各学院：</w:t>
      </w:r>
    </w:p>
    <w:p w:rsidR="00FC5472" w:rsidRPr="004E40D3" w:rsidRDefault="007E5F8E" w:rsidP="00D53D2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为响应国家“</w:t>
      </w:r>
      <w:r>
        <w:rPr>
          <w:rFonts w:ascii="仿宋" w:eastAsia="仿宋" w:hAnsi="仿宋"/>
          <w:sz w:val="28"/>
          <w:szCs w:val="28"/>
        </w:rPr>
        <w:t>大众创业，万众创新”号召，进一步促进</w:t>
      </w:r>
      <w:r w:rsidR="00635D20">
        <w:rPr>
          <w:rFonts w:ascii="仿宋" w:eastAsia="仿宋" w:hAnsi="仿宋" w:hint="eastAsia"/>
          <w:sz w:val="28"/>
          <w:szCs w:val="28"/>
        </w:rPr>
        <w:t>校园</w:t>
      </w:r>
      <w:r>
        <w:rPr>
          <w:rFonts w:ascii="仿宋" w:eastAsia="仿宋" w:hAnsi="仿宋" w:hint="eastAsia"/>
          <w:sz w:val="28"/>
          <w:szCs w:val="28"/>
        </w:rPr>
        <w:t>科技创新</w:t>
      </w:r>
      <w:r>
        <w:rPr>
          <w:rFonts w:ascii="仿宋" w:eastAsia="仿宋" w:hAnsi="仿宋"/>
          <w:sz w:val="28"/>
          <w:szCs w:val="28"/>
        </w:rPr>
        <w:t>与创业</w:t>
      </w:r>
      <w:r>
        <w:rPr>
          <w:rFonts w:ascii="仿宋" w:eastAsia="仿宋" w:hAnsi="仿宋" w:hint="eastAsia"/>
          <w:sz w:val="28"/>
          <w:szCs w:val="28"/>
        </w:rPr>
        <w:t>氛围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培养和提升</w:t>
      </w:r>
      <w:r w:rsidR="00D53D2C">
        <w:rPr>
          <w:rFonts w:ascii="仿宋" w:eastAsia="仿宋" w:hAnsi="仿宋" w:hint="eastAsia"/>
          <w:sz w:val="28"/>
          <w:szCs w:val="28"/>
        </w:rPr>
        <w:t>学生</w:t>
      </w:r>
      <w:r w:rsidR="00583A03" w:rsidRPr="004E40D3">
        <w:rPr>
          <w:rFonts w:ascii="仿宋" w:eastAsia="仿宋" w:hAnsi="仿宋" w:hint="eastAsia"/>
          <w:sz w:val="28"/>
          <w:szCs w:val="28"/>
        </w:rPr>
        <w:t>创业意识和创业</w:t>
      </w:r>
      <w:r w:rsidR="00D53D2C">
        <w:rPr>
          <w:rFonts w:ascii="仿宋" w:eastAsia="仿宋" w:hAnsi="仿宋" w:hint="eastAsia"/>
          <w:sz w:val="28"/>
          <w:szCs w:val="28"/>
        </w:rPr>
        <w:t>能力</w:t>
      </w:r>
      <w:r w:rsidR="00583A03" w:rsidRPr="004E40D3">
        <w:rPr>
          <w:rFonts w:ascii="仿宋" w:eastAsia="仿宋" w:hAnsi="仿宋" w:hint="eastAsia"/>
          <w:sz w:val="28"/>
          <w:szCs w:val="28"/>
        </w:rPr>
        <w:t>，激发</w:t>
      </w:r>
      <w:r w:rsidR="00D53D2C">
        <w:rPr>
          <w:rFonts w:ascii="仿宋" w:eastAsia="仿宋" w:hAnsi="仿宋" w:hint="eastAsia"/>
          <w:sz w:val="28"/>
          <w:szCs w:val="28"/>
        </w:rPr>
        <w:t>创新</w:t>
      </w:r>
      <w:r w:rsidR="00583A03" w:rsidRPr="004E40D3">
        <w:rPr>
          <w:rFonts w:ascii="仿宋" w:eastAsia="仿宋" w:hAnsi="仿宋" w:hint="eastAsia"/>
          <w:sz w:val="28"/>
          <w:szCs w:val="28"/>
        </w:rPr>
        <w:t>创业精神，</w:t>
      </w:r>
      <w:r w:rsidR="00D53D2C">
        <w:rPr>
          <w:rFonts w:ascii="仿宋" w:eastAsia="仿宋" w:hAnsi="仿宋" w:hint="eastAsia"/>
          <w:sz w:val="28"/>
          <w:szCs w:val="28"/>
        </w:rPr>
        <w:t>鼓励广大学生</w:t>
      </w:r>
      <w:r w:rsidR="00583A03" w:rsidRPr="004E40D3">
        <w:rPr>
          <w:rFonts w:ascii="仿宋" w:eastAsia="仿宋" w:hAnsi="仿宋" w:hint="eastAsia"/>
          <w:sz w:val="28"/>
          <w:szCs w:val="28"/>
        </w:rPr>
        <w:t>参与</w:t>
      </w:r>
      <w:r w:rsidR="00D53D2C">
        <w:rPr>
          <w:rFonts w:ascii="仿宋" w:eastAsia="仿宋" w:hAnsi="仿宋" w:hint="eastAsia"/>
          <w:sz w:val="28"/>
          <w:szCs w:val="28"/>
        </w:rPr>
        <w:t>到</w:t>
      </w:r>
      <w:r w:rsidR="00583A03" w:rsidRPr="004E40D3">
        <w:rPr>
          <w:rFonts w:ascii="仿宋" w:eastAsia="仿宋" w:hAnsi="仿宋" w:hint="eastAsia"/>
          <w:sz w:val="28"/>
          <w:szCs w:val="28"/>
        </w:rPr>
        <w:t>科技</w:t>
      </w:r>
      <w:r w:rsidR="00D53D2C">
        <w:rPr>
          <w:rFonts w:ascii="仿宋" w:eastAsia="仿宋" w:hAnsi="仿宋" w:hint="eastAsia"/>
          <w:sz w:val="28"/>
          <w:szCs w:val="28"/>
        </w:rPr>
        <w:t>创新</w:t>
      </w:r>
      <w:r w:rsidR="00D53D2C">
        <w:rPr>
          <w:rFonts w:ascii="仿宋" w:eastAsia="仿宋" w:hAnsi="仿宋"/>
          <w:sz w:val="28"/>
          <w:szCs w:val="28"/>
        </w:rPr>
        <w:t>与</w:t>
      </w:r>
      <w:r w:rsidR="00D53D2C">
        <w:rPr>
          <w:rFonts w:ascii="仿宋" w:eastAsia="仿宋" w:hAnsi="仿宋" w:hint="eastAsia"/>
          <w:sz w:val="28"/>
          <w:szCs w:val="28"/>
        </w:rPr>
        <w:t>创业实践，</w:t>
      </w:r>
      <w:r w:rsidR="00583A03" w:rsidRPr="004E40D3">
        <w:rPr>
          <w:rFonts w:ascii="仿宋" w:eastAsia="仿宋" w:hAnsi="仿宋" w:hint="eastAsia"/>
          <w:sz w:val="28"/>
          <w:szCs w:val="28"/>
        </w:rPr>
        <w:t>我校将于2015年10</w:t>
      </w:r>
      <w:r w:rsidR="00D53D2C">
        <w:rPr>
          <w:rFonts w:ascii="仿宋" w:eastAsia="仿宋" w:hAnsi="仿宋" w:hint="eastAsia"/>
          <w:sz w:val="28"/>
          <w:szCs w:val="28"/>
        </w:rPr>
        <w:t>月—</w:t>
      </w:r>
      <w:r w:rsidR="00583A03" w:rsidRPr="004E40D3">
        <w:rPr>
          <w:rFonts w:ascii="仿宋" w:eastAsia="仿宋" w:hAnsi="仿宋" w:hint="eastAsia"/>
          <w:sz w:val="28"/>
          <w:szCs w:val="28"/>
        </w:rPr>
        <w:t>201</w:t>
      </w:r>
      <w:r w:rsidR="00D53D2C">
        <w:rPr>
          <w:rFonts w:ascii="仿宋" w:eastAsia="仿宋" w:hAnsi="仿宋"/>
          <w:sz w:val="28"/>
          <w:szCs w:val="28"/>
        </w:rPr>
        <w:t>5</w:t>
      </w:r>
      <w:r w:rsidR="00583A03" w:rsidRPr="004E40D3">
        <w:rPr>
          <w:rFonts w:ascii="仿宋" w:eastAsia="仿宋" w:hAnsi="仿宋" w:hint="eastAsia"/>
          <w:sz w:val="28"/>
          <w:szCs w:val="28"/>
        </w:rPr>
        <w:t>年12月</w:t>
      </w:r>
      <w:r w:rsidR="00FC5472" w:rsidRPr="004E40D3">
        <w:rPr>
          <w:rFonts w:ascii="仿宋" w:eastAsia="仿宋" w:hAnsi="仿宋" w:hint="eastAsia"/>
          <w:sz w:val="28"/>
          <w:szCs w:val="28"/>
        </w:rPr>
        <w:t>开展</w:t>
      </w:r>
      <w:r w:rsidR="002C3D00" w:rsidRPr="00D53D2C">
        <w:rPr>
          <w:rFonts w:ascii="仿宋" w:eastAsia="仿宋" w:hAnsi="仿宋" w:hint="eastAsia"/>
          <w:sz w:val="28"/>
          <w:szCs w:val="28"/>
        </w:rPr>
        <w:t>第二十届大学生科创节创业计划书大赛</w:t>
      </w:r>
      <w:r w:rsidR="002C3D00">
        <w:rPr>
          <w:rFonts w:ascii="仿宋" w:eastAsia="仿宋" w:hAnsi="仿宋" w:hint="eastAsia"/>
          <w:sz w:val="28"/>
          <w:szCs w:val="28"/>
        </w:rPr>
        <w:t>暨</w:t>
      </w:r>
      <w:r w:rsidR="00D53D2C" w:rsidRPr="00D53D2C">
        <w:rPr>
          <w:rFonts w:ascii="仿宋" w:eastAsia="仿宋" w:hAnsi="仿宋" w:hint="eastAsia"/>
          <w:sz w:val="28"/>
          <w:szCs w:val="28"/>
        </w:rPr>
        <w:t>2</w:t>
      </w:r>
      <w:r w:rsidR="00D53D2C" w:rsidRPr="00D53D2C">
        <w:rPr>
          <w:rFonts w:ascii="仿宋" w:eastAsia="仿宋" w:hAnsi="仿宋"/>
          <w:sz w:val="28"/>
          <w:szCs w:val="28"/>
        </w:rPr>
        <w:t>016</w:t>
      </w:r>
      <w:r w:rsidR="00D53D2C" w:rsidRPr="00D53D2C">
        <w:rPr>
          <w:rFonts w:ascii="仿宋" w:eastAsia="仿宋" w:hAnsi="仿宋" w:hint="eastAsia"/>
          <w:sz w:val="28"/>
          <w:szCs w:val="28"/>
        </w:rPr>
        <w:t>“创青春”全国大学生创业大赛校内选拔赛</w:t>
      </w:r>
      <w:r w:rsidR="00D53D2C">
        <w:rPr>
          <w:rFonts w:ascii="仿宋" w:eastAsia="仿宋" w:hAnsi="仿宋" w:hint="eastAsia"/>
          <w:sz w:val="28"/>
          <w:szCs w:val="28"/>
        </w:rPr>
        <w:t>。</w:t>
      </w:r>
    </w:p>
    <w:p w:rsidR="00583A03" w:rsidRPr="004E40D3" w:rsidRDefault="00583A03" w:rsidP="00D53D2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本次比赛面向全校各院（系）选拔参赛项目及参赛成员，选拔出的优秀团队将代表我校参加2016年举办的</w:t>
      </w:r>
      <w:r w:rsidR="006E15E3">
        <w:rPr>
          <w:rFonts w:ascii="仿宋" w:eastAsia="仿宋" w:hAnsi="仿宋" w:hint="eastAsia"/>
          <w:sz w:val="28"/>
          <w:szCs w:val="28"/>
        </w:rPr>
        <w:t xml:space="preserve"> </w:t>
      </w:r>
      <w:r w:rsidR="00B524F0">
        <w:rPr>
          <w:rFonts w:ascii="仿宋" w:eastAsia="仿宋" w:hAnsi="仿宋" w:hint="eastAsia"/>
          <w:sz w:val="28"/>
          <w:szCs w:val="28"/>
        </w:rPr>
        <w:t>“创青春”</w:t>
      </w:r>
      <w:r w:rsidRPr="004E40D3">
        <w:rPr>
          <w:rFonts w:ascii="仿宋" w:eastAsia="仿宋" w:hAnsi="仿宋" w:hint="eastAsia"/>
          <w:sz w:val="28"/>
          <w:szCs w:val="28"/>
        </w:rPr>
        <w:t>中国大学生创业</w:t>
      </w:r>
      <w:r w:rsidR="00D53D2C">
        <w:rPr>
          <w:rFonts w:ascii="仿宋" w:eastAsia="仿宋" w:hAnsi="仿宋" w:hint="eastAsia"/>
          <w:sz w:val="28"/>
          <w:szCs w:val="28"/>
        </w:rPr>
        <w:t>大</w:t>
      </w:r>
      <w:r w:rsidRPr="004E40D3">
        <w:rPr>
          <w:rFonts w:ascii="仿宋" w:eastAsia="仿宋" w:hAnsi="仿宋" w:hint="eastAsia"/>
          <w:sz w:val="28"/>
          <w:szCs w:val="28"/>
        </w:rPr>
        <w:t>赛。现将比赛相关事宜通知如下：</w:t>
      </w:r>
    </w:p>
    <w:p w:rsidR="00583A03" w:rsidRPr="004E40D3" w:rsidRDefault="00583A03" w:rsidP="00583A03">
      <w:pPr>
        <w:rPr>
          <w:rFonts w:ascii="仿宋" w:eastAsia="仿宋" w:hAnsi="仿宋"/>
          <w:sz w:val="28"/>
          <w:szCs w:val="28"/>
        </w:rPr>
      </w:pPr>
    </w:p>
    <w:p w:rsidR="00583A03" w:rsidRPr="006E15E3" w:rsidRDefault="00583A03" w:rsidP="00583A03">
      <w:pPr>
        <w:rPr>
          <w:rFonts w:ascii="仿宋" w:eastAsia="仿宋" w:hAnsi="仿宋"/>
          <w:b/>
          <w:sz w:val="28"/>
          <w:szCs w:val="28"/>
        </w:rPr>
      </w:pPr>
      <w:r w:rsidRPr="006E15E3">
        <w:rPr>
          <w:rFonts w:ascii="仿宋" w:eastAsia="仿宋" w:hAnsi="仿宋" w:hint="eastAsia"/>
          <w:b/>
          <w:sz w:val="28"/>
          <w:szCs w:val="28"/>
        </w:rPr>
        <w:t>一、竞赛介绍</w:t>
      </w:r>
    </w:p>
    <w:p w:rsidR="006D0410" w:rsidRDefault="006D0410" w:rsidP="006D041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410">
        <w:rPr>
          <w:rFonts w:ascii="仿宋" w:eastAsia="仿宋" w:hAnsi="仿宋" w:hint="eastAsia"/>
          <w:sz w:val="28"/>
          <w:szCs w:val="28"/>
        </w:rPr>
        <w:t>为贯彻落实习近平总书记系列重要讲话和党中央有关指示精神，适应大学生创业发展的形势需要，共青团中央、教育部、人力资源社会保障部、中国科协、全国学联决定，在原有“挑战杯”中国大学生创业计划竞赛的基础上，自2014年起共同组织开展“创青春”全国大学生创业大赛，每两年举办一次。</w:t>
      </w:r>
    </w:p>
    <w:p w:rsidR="006D0410" w:rsidRDefault="006D0410" w:rsidP="00583A03">
      <w:pPr>
        <w:rPr>
          <w:rFonts w:ascii="仿宋" w:eastAsia="仿宋" w:hAnsi="仿宋"/>
          <w:sz w:val="28"/>
          <w:szCs w:val="28"/>
        </w:rPr>
      </w:pPr>
    </w:p>
    <w:p w:rsidR="00635D20" w:rsidRDefault="00635D20" w:rsidP="00583A03">
      <w:pPr>
        <w:rPr>
          <w:rFonts w:ascii="仿宋" w:eastAsia="仿宋" w:hAnsi="仿宋"/>
          <w:sz w:val="28"/>
          <w:szCs w:val="28"/>
        </w:rPr>
      </w:pPr>
    </w:p>
    <w:p w:rsidR="00635D20" w:rsidRPr="004E40D3" w:rsidRDefault="00635D20" w:rsidP="00583A03">
      <w:pPr>
        <w:rPr>
          <w:rFonts w:ascii="仿宋" w:eastAsia="仿宋" w:hAnsi="仿宋"/>
          <w:sz w:val="28"/>
          <w:szCs w:val="28"/>
        </w:rPr>
      </w:pPr>
    </w:p>
    <w:p w:rsidR="00583A03" w:rsidRPr="006E15E3" w:rsidRDefault="00635D20" w:rsidP="00583A0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二、竞</w:t>
      </w:r>
      <w:r w:rsidR="00583A03" w:rsidRPr="006E15E3">
        <w:rPr>
          <w:rFonts w:ascii="仿宋" w:eastAsia="仿宋" w:hAnsi="仿宋" w:hint="eastAsia"/>
          <w:b/>
          <w:sz w:val="28"/>
          <w:szCs w:val="28"/>
        </w:rPr>
        <w:t>赛目标</w:t>
      </w:r>
    </w:p>
    <w:p w:rsidR="00583A03" w:rsidRPr="004E40D3" w:rsidRDefault="00583A03" w:rsidP="00D53D2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本次校内选拔大赛旨在为我校广大有志创业的学生进行创业指导，进一步营造我校创业创新氛围，并选拔出优秀人才为我校参加</w:t>
      </w:r>
      <w:r w:rsidR="002E3EE7" w:rsidRPr="002E3EE7">
        <w:rPr>
          <w:rFonts w:ascii="仿宋" w:eastAsia="仿宋" w:hAnsi="仿宋" w:hint="eastAsia"/>
          <w:sz w:val="28"/>
          <w:szCs w:val="28"/>
        </w:rPr>
        <w:t>2016年举办的</w:t>
      </w:r>
      <w:r w:rsidR="00D53D2C" w:rsidRPr="002E3EE7">
        <w:rPr>
          <w:rFonts w:ascii="仿宋" w:eastAsia="仿宋" w:hAnsi="仿宋" w:hint="eastAsia"/>
          <w:sz w:val="28"/>
          <w:szCs w:val="28"/>
        </w:rPr>
        <w:t xml:space="preserve"> </w:t>
      </w:r>
      <w:r w:rsidR="002E3EE7" w:rsidRPr="002E3EE7">
        <w:rPr>
          <w:rFonts w:ascii="仿宋" w:eastAsia="仿宋" w:hAnsi="仿宋" w:hint="eastAsia"/>
          <w:sz w:val="28"/>
          <w:szCs w:val="28"/>
        </w:rPr>
        <w:t>“创青春”中国大学生创业</w:t>
      </w:r>
      <w:r w:rsidR="00D53D2C">
        <w:rPr>
          <w:rFonts w:ascii="仿宋" w:eastAsia="仿宋" w:hAnsi="仿宋" w:hint="eastAsia"/>
          <w:sz w:val="28"/>
          <w:szCs w:val="28"/>
        </w:rPr>
        <w:t>大赛</w:t>
      </w:r>
      <w:r w:rsidRPr="004E40D3">
        <w:rPr>
          <w:rFonts w:ascii="仿宋" w:eastAsia="仿宋" w:hAnsi="仿宋" w:hint="eastAsia"/>
          <w:sz w:val="28"/>
          <w:szCs w:val="28"/>
        </w:rPr>
        <w:t>提供优秀的作品和案例，组建精英的创业团队。</w:t>
      </w:r>
    </w:p>
    <w:p w:rsidR="00583A03" w:rsidRPr="004E40D3" w:rsidRDefault="00583A03" w:rsidP="00583A03">
      <w:pPr>
        <w:rPr>
          <w:rFonts w:ascii="仿宋" w:eastAsia="仿宋" w:hAnsi="仿宋"/>
          <w:sz w:val="28"/>
          <w:szCs w:val="28"/>
        </w:rPr>
      </w:pPr>
    </w:p>
    <w:p w:rsidR="00583A03" w:rsidRPr="006E15E3" w:rsidRDefault="00583A03" w:rsidP="00583A03">
      <w:pPr>
        <w:rPr>
          <w:rFonts w:ascii="仿宋" w:eastAsia="仿宋" w:hAnsi="仿宋"/>
          <w:b/>
          <w:sz w:val="28"/>
          <w:szCs w:val="28"/>
        </w:rPr>
      </w:pPr>
      <w:r w:rsidRPr="006E15E3">
        <w:rPr>
          <w:rFonts w:ascii="仿宋" w:eastAsia="仿宋" w:hAnsi="仿宋" w:hint="eastAsia"/>
          <w:b/>
          <w:sz w:val="28"/>
          <w:szCs w:val="28"/>
        </w:rPr>
        <w:t>三、参赛对象</w:t>
      </w:r>
    </w:p>
    <w:p w:rsidR="00583A03" w:rsidRDefault="00583A03" w:rsidP="00D53D2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在校的全日制本科生、研究生。参赛者可以采取先报名后组队的方式，也可采取先组队后报名的方式，鼓励同学跨学院、跨学科组队，以形成优势互补的高质量、高效率团队。</w:t>
      </w:r>
      <w:r w:rsidR="00835BE0" w:rsidRPr="00835BE0">
        <w:rPr>
          <w:rFonts w:ascii="仿宋" w:eastAsia="仿宋" w:hAnsi="仿宋" w:hint="eastAsia"/>
          <w:sz w:val="28"/>
          <w:szCs w:val="28"/>
        </w:rPr>
        <w:t>以创业团队形式参赛，原则上每个团队人数不超过10人。</w:t>
      </w:r>
    </w:p>
    <w:p w:rsidR="00835BE0" w:rsidRPr="004E40D3" w:rsidRDefault="00835BE0" w:rsidP="00583A03">
      <w:pPr>
        <w:rPr>
          <w:rFonts w:ascii="仿宋" w:eastAsia="仿宋" w:hAnsi="仿宋"/>
          <w:sz w:val="28"/>
          <w:szCs w:val="28"/>
        </w:rPr>
      </w:pPr>
    </w:p>
    <w:p w:rsidR="00583A03" w:rsidRPr="006E15E3" w:rsidRDefault="00583A03" w:rsidP="00583A03">
      <w:pPr>
        <w:rPr>
          <w:rFonts w:ascii="仿宋" w:eastAsia="仿宋" w:hAnsi="仿宋"/>
          <w:b/>
          <w:sz w:val="28"/>
          <w:szCs w:val="28"/>
        </w:rPr>
      </w:pPr>
      <w:r w:rsidRPr="006E15E3">
        <w:rPr>
          <w:rFonts w:ascii="仿宋" w:eastAsia="仿宋" w:hAnsi="仿宋" w:hint="eastAsia"/>
          <w:b/>
          <w:sz w:val="28"/>
          <w:szCs w:val="28"/>
        </w:rPr>
        <w:t>四、参赛事项</w:t>
      </w:r>
    </w:p>
    <w:p w:rsidR="00583A03" w:rsidRPr="004E40D3" w:rsidRDefault="00583A03" w:rsidP="004E40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1、报名：</w:t>
      </w:r>
      <w:r w:rsidR="00635D20">
        <w:rPr>
          <w:rFonts w:ascii="仿宋" w:eastAsia="仿宋" w:hAnsi="仿宋" w:hint="eastAsia"/>
          <w:sz w:val="28"/>
          <w:szCs w:val="28"/>
        </w:rPr>
        <w:t xml:space="preserve"> </w:t>
      </w:r>
      <w:r w:rsidR="004E40D3" w:rsidRPr="004E40D3">
        <w:rPr>
          <w:rFonts w:ascii="仿宋" w:eastAsia="仿宋" w:hAnsi="仿宋" w:hint="eastAsia"/>
          <w:sz w:val="28"/>
          <w:szCs w:val="28"/>
        </w:rPr>
        <w:t>参赛队伍</w:t>
      </w:r>
      <w:r w:rsidRPr="004E40D3">
        <w:rPr>
          <w:rFonts w:ascii="仿宋" w:eastAsia="仿宋" w:hAnsi="仿宋" w:hint="eastAsia"/>
          <w:sz w:val="28"/>
          <w:szCs w:val="28"/>
        </w:rPr>
        <w:t>于201</w:t>
      </w:r>
      <w:r w:rsidR="004E40D3" w:rsidRPr="004E40D3">
        <w:rPr>
          <w:rFonts w:ascii="仿宋" w:eastAsia="仿宋" w:hAnsi="仿宋" w:hint="eastAsia"/>
          <w:sz w:val="28"/>
          <w:szCs w:val="28"/>
        </w:rPr>
        <w:t>5</w:t>
      </w:r>
      <w:r w:rsidRPr="004E40D3">
        <w:rPr>
          <w:rFonts w:ascii="仿宋" w:eastAsia="仿宋" w:hAnsi="仿宋" w:hint="eastAsia"/>
          <w:sz w:val="28"/>
          <w:szCs w:val="28"/>
        </w:rPr>
        <w:t>年</w:t>
      </w:r>
      <w:r w:rsidR="004E40D3" w:rsidRPr="004E40D3">
        <w:rPr>
          <w:rFonts w:ascii="仿宋" w:eastAsia="仿宋" w:hAnsi="仿宋" w:hint="eastAsia"/>
          <w:sz w:val="28"/>
          <w:szCs w:val="28"/>
        </w:rPr>
        <w:t>11</w:t>
      </w:r>
      <w:r w:rsidRPr="004E40D3">
        <w:rPr>
          <w:rFonts w:ascii="仿宋" w:eastAsia="仿宋" w:hAnsi="仿宋" w:hint="eastAsia"/>
          <w:sz w:val="28"/>
          <w:szCs w:val="28"/>
        </w:rPr>
        <w:t>月</w:t>
      </w:r>
      <w:r w:rsidR="002E3EE7">
        <w:rPr>
          <w:rFonts w:ascii="仿宋" w:eastAsia="仿宋" w:hAnsi="仿宋" w:hint="eastAsia"/>
          <w:sz w:val="28"/>
          <w:szCs w:val="28"/>
        </w:rPr>
        <w:t>1</w:t>
      </w:r>
      <w:r w:rsidR="00033EF8">
        <w:rPr>
          <w:rFonts w:ascii="仿宋" w:eastAsia="仿宋" w:hAnsi="仿宋" w:hint="eastAsia"/>
          <w:sz w:val="28"/>
          <w:szCs w:val="28"/>
        </w:rPr>
        <w:t>9</w:t>
      </w:r>
      <w:r w:rsidRPr="004E40D3">
        <w:rPr>
          <w:rFonts w:ascii="仿宋" w:eastAsia="仿宋" w:hAnsi="仿宋" w:hint="eastAsia"/>
          <w:sz w:val="28"/>
          <w:szCs w:val="28"/>
        </w:rPr>
        <w:t>日</w:t>
      </w:r>
      <w:r w:rsidR="00CB2711">
        <w:rPr>
          <w:rFonts w:ascii="仿宋" w:eastAsia="仿宋" w:hAnsi="仿宋" w:hint="eastAsia"/>
          <w:sz w:val="28"/>
          <w:szCs w:val="28"/>
        </w:rPr>
        <w:t>16</w:t>
      </w:r>
      <w:r w:rsidRPr="004E40D3">
        <w:rPr>
          <w:rFonts w:ascii="仿宋" w:eastAsia="仿宋" w:hAnsi="仿宋" w:hint="eastAsia"/>
          <w:sz w:val="28"/>
          <w:szCs w:val="28"/>
        </w:rPr>
        <w:t>：00前</w:t>
      </w:r>
      <w:r w:rsidR="00635D20" w:rsidRPr="004E40D3">
        <w:rPr>
          <w:rFonts w:ascii="仿宋" w:eastAsia="仿宋" w:hAnsi="仿宋" w:hint="eastAsia"/>
          <w:sz w:val="28"/>
          <w:szCs w:val="28"/>
        </w:rPr>
        <w:t>将</w:t>
      </w:r>
      <w:r w:rsidR="00635D20">
        <w:rPr>
          <w:rFonts w:ascii="仿宋" w:eastAsia="仿宋" w:hAnsi="仿宋" w:hint="eastAsia"/>
          <w:sz w:val="28"/>
          <w:szCs w:val="28"/>
        </w:rPr>
        <w:t>参赛</w:t>
      </w:r>
      <w:r w:rsidR="00635D20">
        <w:rPr>
          <w:rFonts w:ascii="仿宋" w:eastAsia="仿宋" w:hAnsi="仿宋"/>
          <w:sz w:val="28"/>
          <w:szCs w:val="28"/>
        </w:rPr>
        <w:t>报名材料</w:t>
      </w:r>
      <w:r w:rsidR="00635D20">
        <w:rPr>
          <w:rFonts w:ascii="仿宋" w:eastAsia="仿宋" w:hAnsi="仿宋" w:hint="eastAsia"/>
          <w:sz w:val="28"/>
          <w:szCs w:val="28"/>
        </w:rPr>
        <w:t>（</w:t>
      </w:r>
      <w:r w:rsidR="00193C0E">
        <w:rPr>
          <w:rFonts w:ascii="仿宋" w:eastAsia="仿宋" w:hAnsi="仿宋" w:hint="eastAsia"/>
          <w:sz w:val="28"/>
          <w:szCs w:val="28"/>
        </w:rPr>
        <w:t>电子</w:t>
      </w:r>
      <w:r w:rsidR="00193C0E">
        <w:rPr>
          <w:rFonts w:ascii="仿宋" w:eastAsia="仿宋" w:hAnsi="仿宋"/>
          <w:sz w:val="28"/>
          <w:szCs w:val="28"/>
        </w:rPr>
        <w:t>材料：</w:t>
      </w:r>
      <w:r w:rsidR="00635D20">
        <w:rPr>
          <w:rFonts w:ascii="仿宋" w:eastAsia="仿宋" w:hAnsi="仿宋" w:hint="eastAsia"/>
          <w:sz w:val="28"/>
          <w:szCs w:val="28"/>
        </w:rPr>
        <w:t>参赛报名表、创业计划书、创业项目演示PPT</w:t>
      </w:r>
      <w:r w:rsidR="00193C0E">
        <w:rPr>
          <w:rFonts w:ascii="仿宋" w:eastAsia="仿宋" w:hAnsi="仿宋" w:hint="eastAsia"/>
          <w:sz w:val="28"/>
          <w:szCs w:val="28"/>
        </w:rPr>
        <w:t>，</w:t>
      </w:r>
      <w:r w:rsidR="002D0F56">
        <w:rPr>
          <w:rFonts w:ascii="仿宋" w:eastAsia="仿宋" w:hAnsi="仿宋"/>
          <w:sz w:val="28"/>
          <w:szCs w:val="28"/>
        </w:rPr>
        <w:t>纸质</w:t>
      </w:r>
      <w:r w:rsidR="002D0F56">
        <w:rPr>
          <w:rFonts w:ascii="仿宋" w:eastAsia="仿宋" w:hAnsi="仿宋" w:hint="eastAsia"/>
          <w:sz w:val="28"/>
          <w:szCs w:val="28"/>
        </w:rPr>
        <w:t>材料</w:t>
      </w:r>
      <w:r w:rsidR="00193C0E">
        <w:rPr>
          <w:rFonts w:ascii="仿宋" w:eastAsia="仿宋" w:hAnsi="仿宋" w:hint="eastAsia"/>
          <w:sz w:val="28"/>
          <w:szCs w:val="28"/>
        </w:rPr>
        <w:t>：</w:t>
      </w:r>
      <w:r w:rsidR="00193C0E">
        <w:rPr>
          <w:rFonts w:ascii="仿宋" w:eastAsia="仿宋" w:hAnsi="仿宋"/>
          <w:sz w:val="28"/>
          <w:szCs w:val="28"/>
        </w:rPr>
        <w:t>参赛报名表、创业</w:t>
      </w:r>
      <w:r w:rsidR="00193C0E">
        <w:rPr>
          <w:rFonts w:ascii="仿宋" w:eastAsia="仿宋" w:hAnsi="仿宋" w:hint="eastAsia"/>
          <w:sz w:val="28"/>
          <w:szCs w:val="28"/>
        </w:rPr>
        <w:t>计划书</w:t>
      </w:r>
      <w:r w:rsidR="00193C0E">
        <w:rPr>
          <w:rFonts w:ascii="仿宋" w:eastAsia="仿宋" w:hAnsi="仿宋"/>
          <w:sz w:val="28"/>
          <w:szCs w:val="28"/>
        </w:rPr>
        <w:t>）</w:t>
      </w:r>
      <w:r w:rsidR="002D0F56">
        <w:rPr>
          <w:rFonts w:ascii="仿宋" w:eastAsia="仿宋" w:hAnsi="仿宋" w:hint="eastAsia"/>
          <w:sz w:val="28"/>
          <w:szCs w:val="28"/>
        </w:rPr>
        <w:t>交至</w:t>
      </w:r>
      <w:r w:rsidR="00193C0E">
        <w:rPr>
          <w:rFonts w:ascii="仿宋" w:eastAsia="仿宋" w:hAnsi="仿宋" w:hint="eastAsia"/>
          <w:sz w:val="28"/>
          <w:szCs w:val="28"/>
        </w:rPr>
        <w:t>学院团委处</w:t>
      </w:r>
      <w:r w:rsidR="00193C0E">
        <w:rPr>
          <w:rFonts w:ascii="仿宋" w:eastAsia="仿宋" w:hAnsi="仿宋"/>
          <w:sz w:val="28"/>
          <w:szCs w:val="28"/>
        </w:rPr>
        <w:t>，</w:t>
      </w:r>
      <w:r w:rsidR="00193C0E">
        <w:rPr>
          <w:rFonts w:ascii="仿宋" w:eastAsia="仿宋" w:hAnsi="仿宋" w:hint="eastAsia"/>
          <w:sz w:val="28"/>
          <w:szCs w:val="28"/>
        </w:rPr>
        <w:t>学院汇总</w:t>
      </w:r>
      <w:r w:rsidR="00193C0E">
        <w:rPr>
          <w:rFonts w:ascii="仿宋" w:eastAsia="仿宋" w:hAnsi="仿宋"/>
          <w:sz w:val="28"/>
          <w:szCs w:val="28"/>
        </w:rPr>
        <w:t>后</w:t>
      </w:r>
      <w:r w:rsidR="002D0F56">
        <w:rPr>
          <w:rFonts w:ascii="仿宋" w:eastAsia="仿宋" w:hAnsi="仿宋" w:hint="eastAsia"/>
          <w:sz w:val="28"/>
          <w:szCs w:val="28"/>
        </w:rPr>
        <w:t>大学生活动中心108科创部值班处</w:t>
      </w:r>
      <w:r w:rsidRPr="004E40D3">
        <w:rPr>
          <w:rFonts w:ascii="仿宋" w:eastAsia="仿宋" w:hAnsi="仿宋" w:hint="eastAsia"/>
          <w:sz w:val="28"/>
          <w:szCs w:val="28"/>
        </w:rPr>
        <w:t>发送至</w:t>
      </w:r>
      <w:r w:rsidR="004E40D3" w:rsidRPr="004E40D3">
        <w:rPr>
          <w:rFonts w:ascii="仿宋" w:eastAsia="仿宋" w:hAnsi="仿宋" w:hint="eastAsia"/>
          <w:sz w:val="28"/>
          <w:szCs w:val="28"/>
        </w:rPr>
        <w:t>学院分团委，，并于征稿截止日期当日将选拔作品</w:t>
      </w:r>
      <w:r w:rsidR="00635D20">
        <w:rPr>
          <w:rFonts w:ascii="仿宋" w:eastAsia="仿宋" w:hAnsi="仿宋" w:hint="eastAsia"/>
          <w:sz w:val="28"/>
          <w:szCs w:val="28"/>
        </w:rPr>
        <w:t>电子</w:t>
      </w:r>
      <w:r w:rsidR="00635D20">
        <w:rPr>
          <w:rFonts w:ascii="仿宋" w:eastAsia="仿宋" w:hAnsi="仿宋"/>
          <w:sz w:val="28"/>
          <w:szCs w:val="28"/>
        </w:rPr>
        <w:t>材料</w:t>
      </w:r>
      <w:r w:rsidR="00A11355">
        <w:rPr>
          <w:rFonts w:ascii="仿宋" w:eastAsia="仿宋" w:hAnsi="仿宋" w:hint="eastAsia"/>
          <w:sz w:val="28"/>
          <w:szCs w:val="28"/>
        </w:rPr>
        <w:t>；纸质版计划书统一由参赛各组。</w:t>
      </w:r>
      <w:r w:rsidR="00635D20" w:rsidRPr="004E40D3">
        <w:rPr>
          <w:rFonts w:ascii="仿宋" w:eastAsia="仿宋" w:hAnsi="仿宋" w:hint="eastAsia"/>
          <w:sz w:val="28"/>
          <w:szCs w:val="28"/>
        </w:rPr>
        <w:t>报名表格</w:t>
      </w:r>
      <w:r w:rsidR="00635D20">
        <w:rPr>
          <w:rFonts w:ascii="仿宋" w:eastAsia="仿宋" w:hAnsi="仿宋" w:hint="eastAsia"/>
          <w:sz w:val="28"/>
          <w:szCs w:val="28"/>
        </w:rPr>
        <w:t>详</w:t>
      </w:r>
      <w:r w:rsidR="00635D20" w:rsidRPr="004E40D3">
        <w:rPr>
          <w:rFonts w:ascii="仿宋" w:eastAsia="仿宋" w:hAnsi="仿宋" w:hint="eastAsia"/>
          <w:sz w:val="28"/>
          <w:szCs w:val="28"/>
        </w:rPr>
        <w:t>见附件</w:t>
      </w:r>
    </w:p>
    <w:p w:rsidR="00583A03" w:rsidRPr="004E40D3" w:rsidRDefault="00583A03" w:rsidP="004E40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2、组队：自由组成优势互补的竞赛团队，</w:t>
      </w:r>
      <w:r w:rsidR="00956DA9" w:rsidRPr="00A11355">
        <w:rPr>
          <w:rFonts w:ascii="仿宋" w:eastAsia="仿宋" w:hAnsi="仿宋" w:hint="eastAsia"/>
          <w:sz w:val="28"/>
          <w:szCs w:val="28"/>
        </w:rPr>
        <w:t>团队人数</w:t>
      </w:r>
      <w:r w:rsidR="00835BE0">
        <w:rPr>
          <w:rFonts w:ascii="仿宋" w:eastAsia="仿宋" w:hAnsi="仿宋" w:hint="eastAsia"/>
          <w:sz w:val="28"/>
          <w:szCs w:val="28"/>
        </w:rPr>
        <w:t>原则上</w:t>
      </w:r>
      <w:r w:rsidR="00956DA9" w:rsidRPr="00A11355">
        <w:rPr>
          <w:rFonts w:ascii="仿宋" w:eastAsia="仿宋" w:hAnsi="仿宋" w:hint="eastAsia"/>
          <w:sz w:val="28"/>
          <w:szCs w:val="28"/>
        </w:rPr>
        <w:t>不超过十</w:t>
      </w:r>
      <w:r w:rsidRPr="00A11355">
        <w:rPr>
          <w:rFonts w:ascii="仿宋" w:eastAsia="仿宋" w:hAnsi="仿宋" w:hint="eastAsia"/>
          <w:sz w:val="28"/>
          <w:szCs w:val="28"/>
        </w:rPr>
        <w:t>人</w:t>
      </w:r>
      <w:r w:rsidRPr="004E40D3">
        <w:rPr>
          <w:rFonts w:ascii="仿宋" w:eastAsia="仿宋" w:hAnsi="仿宋" w:hint="eastAsia"/>
          <w:sz w:val="28"/>
          <w:szCs w:val="28"/>
        </w:rPr>
        <w:t>。为了完成一份完整、具体、深入的商业计划一般要求竞赛团队中要有工程技术、管理、财务、法律、电脑等方面的专业学生。同</w:t>
      </w:r>
      <w:r w:rsidRPr="004E40D3">
        <w:rPr>
          <w:rFonts w:ascii="仿宋" w:eastAsia="仿宋" w:hAnsi="仿宋" w:hint="eastAsia"/>
          <w:sz w:val="28"/>
          <w:szCs w:val="28"/>
        </w:rPr>
        <w:lastRenderedPageBreak/>
        <w:t>时，根据项目需要，会在参赛选手中进行适当的人员调整，以符合项目需要。</w:t>
      </w:r>
    </w:p>
    <w:p w:rsidR="00DF7721" w:rsidRDefault="00583A03" w:rsidP="00DF77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3、选项：</w:t>
      </w:r>
    </w:p>
    <w:p w:rsidR="00DF7721" w:rsidRPr="00DF7721" w:rsidRDefault="00DF7721" w:rsidP="00DF77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F7721">
        <w:rPr>
          <w:rFonts w:ascii="仿宋" w:eastAsia="仿宋" w:hAnsi="仿宋" w:hint="eastAsia"/>
          <w:sz w:val="28"/>
          <w:szCs w:val="28"/>
        </w:rPr>
        <w:t>创业计划竞赛：参加竞赛项目分为已创业与未创业两类；分为农林、畜牧、食品及相关产业，生物医药，化工技术和环境科学，信息技术和电子商务，材料，机械能源，文化创意和服务咨询等7个组别。实行分类、分组申报。</w:t>
      </w:r>
    </w:p>
    <w:p w:rsidR="00DF7721" w:rsidRPr="00DF7721" w:rsidRDefault="00DF7721" w:rsidP="00DF77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F7721">
        <w:rPr>
          <w:rFonts w:ascii="仿宋" w:eastAsia="仿宋" w:hAnsi="仿宋" w:hint="eastAsia"/>
          <w:sz w:val="28"/>
          <w:szCs w:val="28"/>
        </w:rPr>
        <w:t>拥有或授权拥有产品或服务，并已在工商、民政等政府部门注册登记为企业、个体工商户、民办非企业单位等组织形式，且法人代表或经营者为</w:t>
      </w:r>
      <w:r w:rsidR="00835BE0">
        <w:rPr>
          <w:rFonts w:ascii="仿宋" w:eastAsia="仿宋" w:hAnsi="仿宋" w:hint="eastAsia"/>
          <w:sz w:val="28"/>
          <w:szCs w:val="28"/>
        </w:rPr>
        <w:t>上海师范大学</w:t>
      </w:r>
      <w:r w:rsidRPr="00DF7721">
        <w:rPr>
          <w:rFonts w:ascii="仿宋" w:eastAsia="仿宋" w:hAnsi="仿宋" w:hint="eastAsia"/>
          <w:sz w:val="28"/>
          <w:szCs w:val="28"/>
        </w:rPr>
        <w:t>在校学生、运营时间在3个月以上（以预赛网络报备时间为截止日期）的项目，可申报已创业类。</w:t>
      </w:r>
    </w:p>
    <w:p w:rsidR="00583A03" w:rsidRDefault="00DF7721" w:rsidP="00DF77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F7721">
        <w:rPr>
          <w:rFonts w:ascii="仿宋" w:eastAsia="仿宋" w:hAnsi="仿宋" w:hint="eastAsia"/>
          <w:sz w:val="28"/>
          <w:szCs w:val="28"/>
        </w:rPr>
        <w:t>拥有或授权拥有产品或服务，具有核心团队，具备实施创业的基本条件，但尚未在工商、民政等政府部门注册登记或注册登记时间在3个月以下的项目，可申报未创业类。</w:t>
      </w:r>
    </w:p>
    <w:p w:rsidR="006F1BD3" w:rsidRPr="006F1BD3" w:rsidRDefault="006F1BD3" w:rsidP="006F1B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F1BD3">
        <w:rPr>
          <w:rFonts w:ascii="仿宋" w:eastAsia="仿宋" w:hAnsi="仿宋" w:hint="eastAsia"/>
          <w:sz w:val="28"/>
          <w:szCs w:val="28"/>
        </w:rPr>
        <w:t>公益创业赛：拥有较强的公益特征（有效解决社会问题，项目收益主要用于进一步扩大项目的范围、规模或水平）、创业特征（通过商业运作的方式，运用前期的少量资源撬动外界更广大的资源来解决社会问题，并形成可自身维持的商业模式）、实践特征（团队须实践其公益创业计划，形成可衡量的项目成果，部分或完全实现其计划的目标成果）的项目，可申报该赛事。申报不区分具体类别、组别。</w:t>
      </w:r>
    </w:p>
    <w:p w:rsidR="00583A03" w:rsidRPr="004E40D3" w:rsidRDefault="00583A03" w:rsidP="004E40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4、调研：就所提出的服务或产品开展广泛的市场调查和深入研究。参赛小组应在广泛进行市场调研、认真进行企业分析的基础上，</w:t>
      </w:r>
      <w:r w:rsidRPr="004E40D3">
        <w:rPr>
          <w:rFonts w:ascii="仿宋" w:eastAsia="仿宋" w:hAnsi="仿宋" w:hint="eastAsia"/>
          <w:sz w:val="28"/>
          <w:szCs w:val="28"/>
        </w:rPr>
        <w:lastRenderedPageBreak/>
        <w:t>完成一份把产品或服务推向市场的完整、具体、有实施可能的创业（商业）计划书。</w:t>
      </w:r>
    </w:p>
    <w:p w:rsidR="00583A03" w:rsidRPr="004E40D3" w:rsidRDefault="00583A03" w:rsidP="004E40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5、成文：完成商业计划书。商业计划书应该包括概要、公司描述、产品与服务、市场分析竞争分析、营销策略及销售、财务分析、附录等部分。</w:t>
      </w:r>
    </w:p>
    <w:p w:rsidR="00583A03" w:rsidRPr="004E40D3" w:rsidRDefault="00583A03" w:rsidP="00583A03">
      <w:pPr>
        <w:rPr>
          <w:rFonts w:ascii="仿宋" w:eastAsia="仿宋" w:hAnsi="仿宋"/>
          <w:sz w:val="28"/>
          <w:szCs w:val="28"/>
        </w:rPr>
      </w:pPr>
    </w:p>
    <w:p w:rsidR="00583A03" w:rsidRPr="006E15E3" w:rsidRDefault="00583A03" w:rsidP="00583A03">
      <w:pPr>
        <w:rPr>
          <w:rFonts w:ascii="仿宋" w:eastAsia="仿宋" w:hAnsi="仿宋"/>
          <w:b/>
          <w:sz w:val="28"/>
          <w:szCs w:val="28"/>
        </w:rPr>
      </w:pPr>
      <w:r w:rsidRPr="006E15E3">
        <w:rPr>
          <w:rFonts w:ascii="仿宋" w:eastAsia="仿宋" w:hAnsi="仿宋" w:hint="eastAsia"/>
          <w:b/>
          <w:sz w:val="28"/>
          <w:szCs w:val="28"/>
        </w:rPr>
        <w:t>六、大赛日程安排</w:t>
      </w:r>
    </w:p>
    <w:p w:rsidR="004E40D3" w:rsidRPr="004E40D3" w:rsidRDefault="004B02B1" w:rsidP="00390FB1">
      <w:pPr>
        <w:ind w:firstLine="42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计划书报名上交</w:t>
      </w:r>
      <w:r w:rsidR="004E40D3" w:rsidRPr="004E40D3">
        <w:rPr>
          <w:rFonts w:ascii="仿宋" w:eastAsia="仿宋" w:hAnsi="仿宋" w:hint="eastAsia"/>
          <w:sz w:val="28"/>
          <w:szCs w:val="28"/>
        </w:rPr>
        <w:t>：1</w:t>
      </w:r>
      <w:r>
        <w:rPr>
          <w:rFonts w:ascii="仿宋" w:eastAsia="仿宋" w:hAnsi="仿宋" w:hint="eastAsia"/>
          <w:sz w:val="28"/>
          <w:szCs w:val="28"/>
        </w:rPr>
        <w:t>0</w:t>
      </w:r>
      <w:r w:rsidR="004E40D3" w:rsidRPr="004E40D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19</w:t>
      </w:r>
      <w:r w:rsidR="004E40D3" w:rsidRPr="004E40D3">
        <w:rPr>
          <w:rFonts w:ascii="仿宋" w:eastAsia="仿宋" w:hAnsi="仿宋" w:hint="eastAsia"/>
          <w:sz w:val="28"/>
          <w:szCs w:val="28"/>
        </w:rPr>
        <w:t>日—11月</w:t>
      </w:r>
      <w:r>
        <w:rPr>
          <w:rFonts w:ascii="仿宋" w:eastAsia="仿宋" w:hAnsi="仿宋" w:hint="eastAsia"/>
          <w:sz w:val="28"/>
          <w:szCs w:val="28"/>
        </w:rPr>
        <w:t>1</w:t>
      </w:r>
      <w:r w:rsidR="00033EF8">
        <w:rPr>
          <w:rFonts w:ascii="仿宋" w:eastAsia="仿宋" w:hAnsi="仿宋" w:hint="eastAsia"/>
          <w:sz w:val="28"/>
          <w:szCs w:val="28"/>
        </w:rPr>
        <w:t>9</w:t>
      </w:r>
      <w:r w:rsidR="004E40D3" w:rsidRPr="004E40D3">
        <w:rPr>
          <w:rFonts w:ascii="仿宋" w:eastAsia="仿宋" w:hAnsi="仿宋" w:hint="eastAsia"/>
          <w:sz w:val="28"/>
          <w:szCs w:val="28"/>
        </w:rPr>
        <w:t>日</w:t>
      </w:r>
    </w:p>
    <w:p w:rsidR="004E40D3" w:rsidRPr="004E40D3" w:rsidRDefault="004E40D3" w:rsidP="00390FB1">
      <w:pPr>
        <w:ind w:firstLine="42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初赛：11月</w:t>
      </w:r>
      <w:r w:rsidR="00033EF8">
        <w:rPr>
          <w:rFonts w:ascii="仿宋" w:eastAsia="仿宋" w:hAnsi="仿宋" w:hint="eastAsia"/>
          <w:sz w:val="28"/>
          <w:szCs w:val="28"/>
        </w:rPr>
        <w:t>23</w:t>
      </w:r>
      <w:r w:rsidRPr="004E40D3">
        <w:rPr>
          <w:rFonts w:ascii="仿宋" w:eastAsia="仿宋" w:hAnsi="仿宋" w:hint="eastAsia"/>
          <w:sz w:val="28"/>
          <w:szCs w:val="28"/>
        </w:rPr>
        <w:t>日—</w:t>
      </w:r>
      <w:r w:rsidR="004B02B1">
        <w:rPr>
          <w:rFonts w:ascii="仿宋" w:eastAsia="仿宋" w:hAnsi="仿宋" w:hint="eastAsia"/>
          <w:sz w:val="28"/>
          <w:szCs w:val="28"/>
        </w:rPr>
        <w:t>11</w:t>
      </w:r>
      <w:r w:rsidRPr="004E40D3">
        <w:rPr>
          <w:rFonts w:ascii="仿宋" w:eastAsia="仿宋" w:hAnsi="仿宋" w:hint="eastAsia"/>
          <w:sz w:val="28"/>
          <w:szCs w:val="28"/>
        </w:rPr>
        <w:t>月</w:t>
      </w:r>
      <w:r w:rsidR="00033EF8">
        <w:rPr>
          <w:rFonts w:ascii="仿宋" w:eastAsia="仿宋" w:hAnsi="仿宋" w:hint="eastAsia"/>
          <w:sz w:val="28"/>
          <w:szCs w:val="28"/>
        </w:rPr>
        <w:t>27</w:t>
      </w:r>
      <w:r w:rsidRPr="004E40D3">
        <w:rPr>
          <w:rFonts w:ascii="仿宋" w:eastAsia="仿宋" w:hAnsi="仿宋" w:hint="eastAsia"/>
          <w:sz w:val="28"/>
          <w:szCs w:val="28"/>
        </w:rPr>
        <w:t>日</w:t>
      </w:r>
    </w:p>
    <w:p w:rsidR="004E40D3" w:rsidRPr="004E40D3" w:rsidRDefault="004E40D3" w:rsidP="00390FB1">
      <w:pPr>
        <w:ind w:firstLine="42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复赛：1</w:t>
      </w:r>
      <w:r w:rsidR="00033EF8">
        <w:rPr>
          <w:rFonts w:ascii="仿宋" w:eastAsia="仿宋" w:hAnsi="仿宋" w:hint="eastAsia"/>
          <w:sz w:val="28"/>
          <w:szCs w:val="28"/>
        </w:rPr>
        <w:t>2</w:t>
      </w:r>
      <w:r w:rsidRPr="004E40D3">
        <w:rPr>
          <w:rFonts w:ascii="仿宋" w:eastAsia="仿宋" w:hAnsi="仿宋" w:hint="eastAsia"/>
          <w:sz w:val="28"/>
          <w:szCs w:val="28"/>
        </w:rPr>
        <w:t>月</w:t>
      </w:r>
      <w:r w:rsidR="004B02B1">
        <w:rPr>
          <w:rFonts w:ascii="仿宋" w:eastAsia="仿宋" w:hAnsi="仿宋" w:hint="eastAsia"/>
          <w:sz w:val="28"/>
          <w:szCs w:val="28"/>
        </w:rPr>
        <w:t>2</w:t>
      </w:r>
      <w:r w:rsidRPr="004E40D3">
        <w:rPr>
          <w:rFonts w:ascii="仿宋" w:eastAsia="仿宋" w:hAnsi="仿宋" w:hint="eastAsia"/>
          <w:sz w:val="28"/>
          <w:szCs w:val="28"/>
        </w:rPr>
        <w:t>日（周三）</w:t>
      </w:r>
    </w:p>
    <w:p w:rsidR="00583A03" w:rsidRPr="004E40D3" w:rsidRDefault="004E40D3" w:rsidP="00390FB1">
      <w:pPr>
        <w:ind w:firstLine="42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决赛：12月</w:t>
      </w:r>
      <w:r w:rsidR="00033EF8">
        <w:rPr>
          <w:rFonts w:ascii="仿宋" w:eastAsia="仿宋" w:hAnsi="仿宋" w:hint="eastAsia"/>
          <w:sz w:val="28"/>
          <w:szCs w:val="28"/>
        </w:rPr>
        <w:t>9</w:t>
      </w:r>
      <w:r w:rsidRPr="004E40D3">
        <w:rPr>
          <w:rFonts w:ascii="仿宋" w:eastAsia="仿宋" w:hAnsi="仿宋" w:hint="eastAsia"/>
          <w:sz w:val="28"/>
          <w:szCs w:val="28"/>
        </w:rPr>
        <w:t>日（周三）</w:t>
      </w:r>
      <w:r w:rsidR="00583A03" w:rsidRPr="004E40D3">
        <w:rPr>
          <w:rFonts w:ascii="仿宋" w:eastAsia="仿宋" w:hAnsi="仿宋"/>
          <w:sz w:val="28"/>
          <w:szCs w:val="28"/>
        </w:rPr>
        <w:t xml:space="preserve"> </w:t>
      </w:r>
    </w:p>
    <w:p w:rsidR="00583A03" w:rsidRPr="004E40D3" w:rsidRDefault="00583A03" w:rsidP="00583A03">
      <w:pPr>
        <w:rPr>
          <w:rFonts w:ascii="仿宋" w:eastAsia="仿宋" w:hAnsi="仿宋"/>
          <w:sz w:val="28"/>
          <w:szCs w:val="28"/>
        </w:rPr>
      </w:pPr>
    </w:p>
    <w:p w:rsidR="00583A03" w:rsidRPr="006E15E3" w:rsidRDefault="006E15E3" w:rsidP="00583A03">
      <w:pPr>
        <w:rPr>
          <w:rFonts w:ascii="仿宋" w:eastAsia="仿宋" w:hAnsi="仿宋"/>
          <w:b/>
          <w:sz w:val="28"/>
          <w:szCs w:val="28"/>
        </w:rPr>
      </w:pPr>
      <w:r w:rsidRPr="006E15E3">
        <w:rPr>
          <w:rFonts w:ascii="仿宋" w:eastAsia="仿宋" w:hAnsi="仿宋" w:hint="eastAsia"/>
          <w:b/>
          <w:sz w:val="28"/>
          <w:szCs w:val="28"/>
        </w:rPr>
        <w:t>七、工作要求</w:t>
      </w:r>
    </w:p>
    <w:p w:rsidR="00583A03" w:rsidRPr="004E40D3" w:rsidRDefault="00583A03" w:rsidP="00583A03">
      <w:pPr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 xml:space="preserve">    各学院要充分认识组织开展</w:t>
      </w:r>
      <w:r w:rsidR="006A215E">
        <w:rPr>
          <w:rFonts w:ascii="仿宋" w:eastAsia="仿宋" w:hAnsi="仿宋" w:hint="eastAsia"/>
          <w:sz w:val="28"/>
          <w:szCs w:val="28"/>
        </w:rPr>
        <w:t>2</w:t>
      </w:r>
      <w:r w:rsidR="006A215E">
        <w:rPr>
          <w:rFonts w:ascii="仿宋" w:eastAsia="仿宋" w:hAnsi="仿宋"/>
          <w:sz w:val="28"/>
          <w:szCs w:val="28"/>
        </w:rPr>
        <w:t>016</w:t>
      </w:r>
      <w:r w:rsidR="00EC1592" w:rsidRPr="00EC1592">
        <w:rPr>
          <w:rFonts w:ascii="仿宋" w:eastAsia="仿宋" w:hAnsi="仿宋" w:hint="eastAsia"/>
          <w:sz w:val="28"/>
          <w:szCs w:val="28"/>
        </w:rPr>
        <w:t>“创青春”中国大学生创业计划竞赛</w:t>
      </w:r>
      <w:r w:rsidRPr="004E40D3">
        <w:rPr>
          <w:rFonts w:ascii="仿宋" w:eastAsia="仿宋" w:hAnsi="仿宋" w:hint="eastAsia"/>
          <w:sz w:val="28"/>
          <w:szCs w:val="28"/>
        </w:rPr>
        <w:t>校内选拔赛的重要意义，加强培训，精心指导，突出主题，注重总结，落实保障，确保安全，有条件的可以开展院（系）内选拔，确保</w:t>
      </w:r>
      <w:r w:rsidR="00EC1592" w:rsidRPr="00EC1592">
        <w:rPr>
          <w:rFonts w:ascii="仿宋" w:eastAsia="仿宋" w:hAnsi="仿宋" w:hint="eastAsia"/>
          <w:sz w:val="28"/>
          <w:szCs w:val="28"/>
        </w:rPr>
        <w:t>“创青春”中国大学生创业</w:t>
      </w:r>
      <w:r w:rsidR="006A215E">
        <w:rPr>
          <w:rFonts w:ascii="仿宋" w:eastAsia="仿宋" w:hAnsi="仿宋" w:hint="eastAsia"/>
          <w:sz w:val="28"/>
          <w:szCs w:val="28"/>
        </w:rPr>
        <w:t>大</w:t>
      </w:r>
      <w:r w:rsidR="00EC1592" w:rsidRPr="00EC1592">
        <w:rPr>
          <w:rFonts w:ascii="仿宋" w:eastAsia="仿宋" w:hAnsi="仿宋" w:hint="eastAsia"/>
          <w:sz w:val="28"/>
          <w:szCs w:val="28"/>
        </w:rPr>
        <w:t>赛</w:t>
      </w:r>
      <w:r w:rsidRPr="004E40D3">
        <w:rPr>
          <w:rFonts w:ascii="仿宋" w:eastAsia="仿宋" w:hAnsi="仿宋" w:hint="eastAsia"/>
          <w:sz w:val="28"/>
          <w:szCs w:val="28"/>
        </w:rPr>
        <w:t>校内选拔赛工作有效实施。</w:t>
      </w:r>
    </w:p>
    <w:p w:rsidR="00583A03" w:rsidRPr="004E40D3" w:rsidRDefault="00583A03" w:rsidP="00583A03">
      <w:pPr>
        <w:rPr>
          <w:rFonts w:ascii="仿宋" w:eastAsia="仿宋" w:hAnsi="仿宋"/>
          <w:sz w:val="28"/>
          <w:szCs w:val="28"/>
        </w:rPr>
      </w:pPr>
    </w:p>
    <w:p w:rsidR="00583A03" w:rsidRPr="006E15E3" w:rsidRDefault="006E15E3" w:rsidP="00583A03">
      <w:pPr>
        <w:rPr>
          <w:rFonts w:ascii="仿宋" w:eastAsia="仿宋" w:hAnsi="仿宋"/>
          <w:b/>
          <w:sz w:val="28"/>
          <w:szCs w:val="28"/>
        </w:rPr>
      </w:pPr>
      <w:r w:rsidRPr="006E15E3">
        <w:rPr>
          <w:rFonts w:ascii="仿宋" w:eastAsia="仿宋" w:hAnsi="仿宋" w:hint="eastAsia"/>
          <w:b/>
          <w:sz w:val="28"/>
          <w:szCs w:val="28"/>
        </w:rPr>
        <w:t>八、推荐学习网站</w:t>
      </w:r>
    </w:p>
    <w:p w:rsidR="00EC1592" w:rsidRPr="00EC1592" w:rsidRDefault="00EC1592" w:rsidP="00390FB1">
      <w:pPr>
        <w:ind w:firstLine="420"/>
        <w:rPr>
          <w:rFonts w:ascii="仿宋" w:eastAsia="仿宋" w:hAnsi="仿宋"/>
          <w:sz w:val="28"/>
          <w:szCs w:val="28"/>
        </w:rPr>
      </w:pPr>
      <w:r w:rsidRPr="00EC1592">
        <w:rPr>
          <w:rFonts w:ascii="仿宋" w:eastAsia="仿宋" w:hAnsi="仿宋" w:hint="eastAsia"/>
          <w:sz w:val="28"/>
          <w:szCs w:val="28"/>
        </w:rPr>
        <w:t>2014年“创青春”全国大学生创业大赛 创青春官网</w:t>
      </w:r>
    </w:p>
    <w:p w:rsidR="00583A03" w:rsidRPr="004E40D3" w:rsidRDefault="00EC1592" w:rsidP="00390FB1">
      <w:pPr>
        <w:ind w:firstLine="420"/>
        <w:rPr>
          <w:rFonts w:ascii="仿宋" w:eastAsia="仿宋" w:hAnsi="仿宋"/>
          <w:sz w:val="28"/>
          <w:szCs w:val="28"/>
        </w:rPr>
      </w:pPr>
      <w:r w:rsidRPr="00EC1592">
        <w:rPr>
          <w:rFonts w:ascii="仿宋" w:eastAsia="仿宋" w:hAnsi="仿宋"/>
          <w:sz w:val="28"/>
          <w:szCs w:val="28"/>
        </w:rPr>
        <w:t>http://2014.chuangqingchun.net/</w:t>
      </w:r>
    </w:p>
    <w:p w:rsidR="00583A03" w:rsidRPr="004E40D3" w:rsidRDefault="00583A03" w:rsidP="00583A03">
      <w:pPr>
        <w:rPr>
          <w:rFonts w:ascii="仿宋" w:eastAsia="仿宋" w:hAnsi="仿宋"/>
          <w:sz w:val="28"/>
          <w:szCs w:val="28"/>
        </w:rPr>
      </w:pPr>
    </w:p>
    <w:p w:rsidR="00583A03" w:rsidRPr="004E40D3" w:rsidRDefault="00583A03" w:rsidP="00390FB1">
      <w:pPr>
        <w:ind w:firstLine="42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lastRenderedPageBreak/>
        <w:t>联系人：</w:t>
      </w:r>
      <w:r w:rsidR="00EC120B">
        <w:rPr>
          <w:rFonts w:ascii="仿宋" w:eastAsia="仿宋" w:hAnsi="仿宋" w:hint="eastAsia"/>
          <w:sz w:val="28"/>
          <w:szCs w:val="28"/>
        </w:rPr>
        <w:t>何 佳、</w:t>
      </w:r>
      <w:r w:rsidR="00EC120B">
        <w:rPr>
          <w:rFonts w:ascii="仿宋" w:eastAsia="仿宋" w:hAnsi="仿宋"/>
          <w:sz w:val="28"/>
          <w:szCs w:val="28"/>
        </w:rPr>
        <w:t>庄</w:t>
      </w:r>
      <w:r w:rsidR="00EC120B">
        <w:rPr>
          <w:rFonts w:ascii="仿宋" w:eastAsia="仿宋" w:hAnsi="仿宋" w:hint="eastAsia"/>
          <w:sz w:val="28"/>
          <w:szCs w:val="28"/>
        </w:rPr>
        <w:t xml:space="preserve"> </w:t>
      </w:r>
      <w:r w:rsidR="00EC120B">
        <w:rPr>
          <w:rFonts w:ascii="仿宋" w:eastAsia="仿宋" w:hAnsi="仿宋"/>
          <w:sz w:val="28"/>
          <w:szCs w:val="28"/>
        </w:rPr>
        <w:t>燕</w:t>
      </w:r>
    </w:p>
    <w:p w:rsidR="00583A03" w:rsidRPr="004E40D3" w:rsidRDefault="00583A03" w:rsidP="00390FB1">
      <w:pPr>
        <w:ind w:firstLine="42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联系电话：</w:t>
      </w:r>
      <w:r w:rsidR="00EC120B">
        <w:rPr>
          <w:rFonts w:ascii="仿宋" w:eastAsia="仿宋" w:hAnsi="仿宋"/>
          <w:sz w:val="28"/>
          <w:szCs w:val="28"/>
        </w:rPr>
        <w:t>64322638</w:t>
      </w:r>
      <w:r w:rsidR="00EC120B">
        <w:rPr>
          <w:rFonts w:ascii="仿宋" w:eastAsia="仿宋" w:hAnsi="仿宋" w:hint="eastAsia"/>
          <w:sz w:val="28"/>
          <w:szCs w:val="28"/>
        </w:rPr>
        <w:t>,57122659</w:t>
      </w:r>
    </w:p>
    <w:p w:rsidR="00583A03" w:rsidRPr="004E40D3" w:rsidRDefault="00583A03" w:rsidP="00390FB1">
      <w:pPr>
        <w:ind w:firstLine="42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邮箱：</w:t>
      </w:r>
      <w:r w:rsidR="004E40D3" w:rsidRPr="004E40D3">
        <w:rPr>
          <w:rFonts w:ascii="仿宋" w:eastAsia="仿宋" w:hAnsi="仿宋" w:hint="eastAsia"/>
          <w:sz w:val="28"/>
          <w:szCs w:val="28"/>
        </w:rPr>
        <w:t>shidachuangke</w:t>
      </w:r>
      <w:r w:rsidRPr="004E40D3">
        <w:rPr>
          <w:rFonts w:ascii="仿宋" w:eastAsia="仿宋" w:hAnsi="仿宋" w:hint="eastAsia"/>
          <w:sz w:val="28"/>
          <w:szCs w:val="28"/>
        </w:rPr>
        <w:t>@126.com</w:t>
      </w:r>
    </w:p>
    <w:p w:rsidR="00583A03" w:rsidRPr="004E40D3" w:rsidRDefault="00583A03" w:rsidP="00583A03">
      <w:pPr>
        <w:rPr>
          <w:rFonts w:ascii="仿宋" w:eastAsia="仿宋" w:hAnsi="仿宋"/>
          <w:sz w:val="28"/>
          <w:szCs w:val="28"/>
        </w:rPr>
      </w:pPr>
    </w:p>
    <w:p w:rsidR="00583A03" w:rsidRPr="004E40D3" w:rsidRDefault="00583A03" w:rsidP="00390FB1">
      <w:pPr>
        <w:ind w:firstLine="42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附件一：参赛报名表.doc</w:t>
      </w:r>
    </w:p>
    <w:p w:rsidR="00583A03" w:rsidRPr="004E40D3" w:rsidRDefault="00583A03" w:rsidP="00390FB1">
      <w:pPr>
        <w:ind w:firstLine="420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附件二：创业计划书写作指南.doc</w:t>
      </w:r>
    </w:p>
    <w:p w:rsidR="00583A03" w:rsidRDefault="007C39AC" w:rsidP="00390FB1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附件三</w:t>
      </w:r>
      <w:r>
        <w:rPr>
          <w:rFonts w:ascii="仿宋" w:eastAsia="仿宋" w:hAnsi="仿宋" w:hint="eastAsia"/>
          <w:sz w:val="28"/>
          <w:szCs w:val="28"/>
        </w:rPr>
        <w:t>：创业计划书模板.doc</w:t>
      </w:r>
    </w:p>
    <w:p w:rsidR="00390FB1" w:rsidRPr="006A215E" w:rsidRDefault="00390FB1" w:rsidP="00390FB1">
      <w:pPr>
        <w:ind w:firstLine="420"/>
        <w:rPr>
          <w:rFonts w:ascii="仿宋" w:eastAsia="仿宋" w:hAnsi="仿宋"/>
          <w:sz w:val="28"/>
          <w:szCs w:val="28"/>
        </w:rPr>
      </w:pPr>
    </w:p>
    <w:p w:rsidR="00390FB1" w:rsidRPr="004E40D3" w:rsidRDefault="00390FB1" w:rsidP="00390FB1">
      <w:pPr>
        <w:ind w:firstLine="420"/>
        <w:rPr>
          <w:rFonts w:ascii="仿宋" w:eastAsia="仿宋" w:hAnsi="仿宋"/>
          <w:sz w:val="28"/>
          <w:szCs w:val="28"/>
        </w:rPr>
      </w:pPr>
    </w:p>
    <w:p w:rsidR="00583A03" w:rsidRPr="004E40D3" w:rsidRDefault="00583A03" w:rsidP="004E40D3">
      <w:pPr>
        <w:jc w:val="right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共青团上海师范大学委员会</w:t>
      </w:r>
    </w:p>
    <w:p w:rsidR="00883E88" w:rsidRPr="004E40D3" w:rsidRDefault="00583A03" w:rsidP="004E40D3">
      <w:pPr>
        <w:jc w:val="right"/>
        <w:rPr>
          <w:rFonts w:ascii="仿宋" w:eastAsia="仿宋" w:hAnsi="仿宋"/>
          <w:sz w:val="28"/>
          <w:szCs w:val="28"/>
        </w:rPr>
      </w:pPr>
      <w:r w:rsidRPr="004E40D3">
        <w:rPr>
          <w:rFonts w:ascii="仿宋" w:eastAsia="仿宋" w:hAnsi="仿宋" w:hint="eastAsia"/>
          <w:sz w:val="28"/>
          <w:szCs w:val="28"/>
        </w:rPr>
        <w:t>201</w:t>
      </w:r>
      <w:r w:rsidR="004E40D3" w:rsidRPr="004E40D3">
        <w:rPr>
          <w:rFonts w:ascii="仿宋" w:eastAsia="仿宋" w:hAnsi="仿宋" w:hint="eastAsia"/>
          <w:sz w:val="28"/>
          <w:szCs w:val="28"/>
        </w:rPr>
        <w:t>5</w:t>
      </w:r>
      <w:r w:rsidRPr="004E40D3">
        <w:rPr>
          <w:rFonts w:ascii="仿宋" w:eastAsia="仿宋" w:hAnsi="仿宋" w:hint="eastAsia"/>
          <w:sz w:val="28"/>
          <w:szCs w:val="28"/>
        </w:rPr>
        <w:t>年</w:t>
      </w:r>
      <w:r w:rsidR="00152BBF">
        <w:rPr>
          <w:rFonts w:ascii="仿宋" w:eastAsia="仿宋" w:hAnsi="仿宋" w:hint="eastAsia"/>
          <w:sz w:val="28"/>
          <w:szCs w:val="28"/>
        </w:rPr>
        <w:t>10</w:t>
      </w:r>
      <w:r w:rsidRPr="004E40D3">
        <w:rPr>
          <w:rFonts w:ascii="仿宋" w:eastAsia="仿宋" w:hAnsi="仿宋" w:hint="eastAsia"/>
          <w:sz w:val="28"/>
          <w:szCs w:val="28"/>
        </w:rPr>
        <w:t>月</w:t>
      </w:r>
    </w:p>
    <w:p w:rsidR="00835BE0" w:rsidRDefault="00835BE0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835BE0" w:rsidRDefault="00835BE0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835BE0" w:rsidRDefault="00835BE0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390FB1" w:rsidRDefault="00390FB1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390FB1" w:rsidRDefault="00390FB1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390FB1" w:rsidRDefault="00390FB1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390FB1" w:rsidRDefault="00390FB1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E9051A" w:rsidRDefault="00E9051A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E9051A" w:rsidRDefault="00E9051A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E9051A" w:rsidRDefault="00E9051A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A7491F" w:rsidRDefault="00A7491F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A7491F" w:rsidRDefault="00A7491F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A7491F" w:rsidRDefault="00A7491F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A7491F" w:rsidRDefault="00A7491F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 w:hint="eastAsia"/>
          <w:kern w:val="0"/>
          <w:sz w:val="24"/>
          <w:szCs w:val="24"/>
        </w:rPr>
      </w:pPr>
    </w:p>
    <w:p w:rsidR="00835BE0" w:rsidRDefault="00835BE0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4E40D3" w:rsidRPr="004E40D3" w:rsidRDefault="004E40D3" w:rsidP="004E40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4E40D3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附件一：</w:t>
      </w:r>
    </w:p>
    <w:p w:rsidR="00E9051A" w:rsidRDefault="00E9051A" w:rsidP="00E9051A">
      <w:pPr>
        <w:spacing w:line="360" w:lineRule="auto"/>
        <w:jc w:val="center"/>
        <w:rPr>
          <w:rFonts w:ascii="仿宋_GB2312" w:eastAsia="仿宋_GB2312" w:hAnsi="华文楷体" w:cs="Times New Roman"/>
          <w:b/>
          <w:sz w:val="36"/>
          <w:szCs w:val="36"/>
        </w:rPr>
      </w:pPr>
      <w:r>
        <w:rPr>
          <w:rFonts w:ascii="仿宋_GB2312" w:eastAsia="仿宋_GB2312" w:hAnsi="华文楷体" w:cs="Times New Roman" w:hint="eastAsia"/>
          <w:b/>
          <w:sz w:val="36"/>
          <w:szCs w:val="36"/>
        </w:rPr>
        <w:t>2</w:t>
      </w:r>
      <w:r>
        <w:rPr>
          <w:rFonts w:ascii="仿宋_GB2312" w:eastAsia="仿宋_GB2312" w:hAnsi="华文楷体" w:cs="Times New Roman"/>
          <w:b/>
          <w:sz w:val="36"/>
          <w:szCs w:val="36"/>
        </w:rPr>
        <w:t>016</w:t>
      </w:r>
      <w:r>
        <w:rPr>
          <w:rFonts w:ascii="仿宋_GB2312" w:eastAsia="仿宋_GB2312" w:hAnsi="华文楷体" w:cs="Times New Roman" w:hint="eastAsia"/>
          <w:b/>
          <w:sz w:val="36"/>
          <w:szCs w:val="36"/>
        </w:rPr>
        <w:t>“创青春”全国大学生创业</w:t>
      </w:r>
      <w:r w:rsidRPr="00835BE0">
        <w:rPr>
          <w:rFonts w:ascii="仿宋_GB2312" w:eastAsia="仿宋_GB2312" w:hAnsi="华文楷体" w:cs="Times New Roman" w:hint="eastAsia"/>
          <w:b/>
          <w:sz w:val="36"/>
          <w:szCs w:val="36"/>
        </w:rPr>
        <w:t>大赛校内选拔赛</w:t>
      </w:r>
    </w:p>
    <w:p w:rsidR="00835BE0" w:rsidRDefault="00E9051A" w:rsidP="00E9051A">
      <w:pPr>
        <w:spacing w:line="360" w:lineRule="auto"/>
        <w:jc w:val="center"/>
        <w:rPr>
          <w:rFonts w:ascii="仿宋_GB2312" w:eastAsia="仿宋_GB2312" w:hAnsi="华文楷体" w:cs="Times New Roman"/>
          <w:b/>
          <w:sz w:val="36"/>
          <w:szCs w:val="36"/>
        </w:rPr>
      </w:pPr>
      <w:r>
        <w:rPr>
          <w:rFonts w:ascii="仿宋_GB2312" w:eastAsia="仿宋_GB2312" w:hAnsi="华文楷体" w:cs="Times New Roman" w:hint="eastAsia"/>
          <w:b/>
          <w:sz w:val="36"/>
          <w:szCs w:val="36"/>
        </w:rPr>
        <w:t>暨</w:t>
      </w:r>
      <w:r w:rsidR="00835BE0" w:rsidRPr="00835BE0">
        <w:rPr>
          <w:rFonts w:ascii="仿宋_GB2312" w:eastAsia="仿宋_GB2312" w:hAnsi="华文楷体" w:cs="Times New Roman" w:hint="eastAsia"/>
          <w:b/>
          <w:sz w:val="36"/>
          <w:szCs w:val="36"/>
        </w:rPr>
        <w:t>第二十届大学生科创节创业</w:t>
      </w:r>
      <w:r>
        <w:rPr>
          <w:rFonts w:ascii="仿宋_GB2312" w:eastAsia="仿宋_GB2312" w:hAnsi="华文楷体" w:cs="Times New Roman" w:hint="eastAsia"/>
          <w:b/>
          <w:sz w:val="36"/>
          <w:szCs w:val="36"/>
        </w:rPr>
        <w:t>计划书</w:t>
      </w:r>
      <w:r w:rsidR="00835BE0" w:rsidRPr="00835BE0">
        <w:rPr>
          <w:rFonts w:ascii="仿宋_GB2312" w:eastAsia="仿宋_GB2312" w:hAnsi="华文楷体" w:cs="Times New Roman" w:hint="eastAsia"/>
          <w:b/>
          <w:sz w:val="36"/>
          <w:szCs w:val="36"/>
        </w:rPr>
        <w:t>大赛</w:t>
      </w:r>
    </w:p>
    <w:p w:rsidR="004E40D3" w:rsidRPr="00835BE0" w:rsidRDefault="004E40D3" w:rsidP="00835BE0">
      <w:pPr>
        <w:spacing w:line="360" w:lineRule="auto"/>
        <w:jc w:val="center"/>
        <w:rPr>
          <w:rFonts w:ascii="仿宋_GB2312" w:eastAsia="仿宋_GB2312" w:hAnsi="华文楷体" w:cs="Times New Roman"/>
          <w:b/>
          <w:sz w:val="36"/>
          <w:szCs w:val="36"/>
        </w:rPr>
      </w:pPr>
      <w:r w:rsidRPr="004E40D3">
        <w:rPr>
          <w:rFonts w:ascii="仿宋_GB2312" w:eastAsia="仿宋_GB2312" w:hAnsi="华文楷体" w:cs="Times New Roman" w:hint="eastAsia"/>
          <w:b/>
          <w:sz w:val="44"/>
          <w:szCs w:val="36"/>
        </w:rPr>
        <w:t>报名表</w:t>
      </w:r>
    </w:p>
    <w:p w:rsidR="004E40D3" w:rsidRPr="004E40D3" w:rsidRDefault="004E40D3" w:rsidP="004E40D3">
      <w:pPr>
        <w:spacing w:line="460" w:lineRule="exact"/>
        <w:jc w:val="center"/>
        <w:rPr>
          <w:rFonts w:ascii="仿宋_GB2312" w:eastAsia="仿宋_GB2312" w:hAnsi="华文楷体" w:cs="Times New Roman"/>
          <w:b/>
          <w:sz w:val="36"/>
          <w:szCs w:val="3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39"/>
        <w:gridCol w:w="4329"/>
      </w:tblGrid>
      <w:tr w:rsidR="004E40D3" w:rsidRPr="004E40D3" w:rsidTr="009D3C12">
        <w:trPr>
          <w:jc w:val="center"/>
        </w:trPr>
        <w:tc>
          <w:tcPr>
            <w:tcW w:w="1539" w:type="dxa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项目名称：</w:t>
            </w:r>
          </w:p>
        </w:tc>
        <w:tc>
          <w:tcPr>
            <w:tcW w:w="4329" w:type="dxa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  <w:u w:val="single"/>
              </w:rPr>
              <w:t xml:space="preserve">                          </w:t>
            </w:r>
          </w:p>
        </w:tc>
      </w:tr>
      <w:tr w:rsidR="004E40D3" w:rsidRPr="004E40D3" w:rsidTr="009D3C12">
        <w:trPr>
          <w:jc w:val="center"/>
        </w:trPr>
        <w:tc>
          <w:tcPr>
            <w:tcW w:w="1539" w:type="dxa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团队名称：</w:t>
            </w:r>
          </w:p>
        </w:tc>
        <w:tc>
          <w:tcPr>
            <w:tcW w:w="4329" w:type="dxa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  <w:u w:val="single"/>
              </w:rPr>
              <w:t xml:space="preserve">                          </w:t>
            </w:r>
          </w:p>
        </w:tc>
      </w:tr>
      <w:tr w:rsidR="004E40D3" w:rsidRPr="004E40D3" w:rsidTr="009D3C12">
        <w:trPr>
          <w:jc w:val="center"/>
        </w:trPr>
        <w:tc>
          <w:tcPr>
            <w:tcW w:w="1539" w:type="dxa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负责人：</w:t>
            </w:r>
          </w:p>
        </w:tc>
        <w:tc>
          <w:tcPr>
            <w:tcW w:w="4329" w:type="dxa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  <w:u w:val="single"/>
              </w:rPr>
              <w:t xml:space="preserve">                          </w:t>
            </w:r>
          </w:p>
        </w:tc>
      </w:tr>
      <w:tr w:rsidR="004E40D3" w:rsidRPr="004E40D3" w:rsidTr="009D3C12">
        <w:trPr>
          <w:jc w:val="center"/>
        </w:trPr>
        <w:tc>
          <w:tcPr>
            <w:tcW w:w="1539" w:type="dxa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</w:rPr>
              <w:t>成员名单：</w:t>
            </w:r>
          </w:p>
        </w:tc>
        <w:tc>
          <w:tcPr>
            <w:tcW w:w="4329" w:type="dxa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4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4"/>
                <w:u w:val="single"/>
              </w:rPr>
              <w:t xml:space="preserve">                          </w:t>
            </w:r>
          </w:p>
        </w:tc>
      </w:tr>
    </w:tbl>
    <w:p w:rsidR="004E40D3" w:rsidRPr="004E40D3" w:rsidRDefault="004E40D3" w:rsidP="004E40D3">
      <w:pPr>
        <w:rPr>
          <w:rFonts w:ascii="Times New Roman" w:eastAsia="宋体" w:hAnsi="Times New Roman" w:cs="Times New Roman"/>
          <w:sz w:val="28"/>
          <w:szCs w:val="24"/>
        </w:rPr>
      </w:pPr>
    </w:p>
    <w:tbl>
      <w:tblPr>
        <w:tblW w:w="8463" w:type="dxa"/>
        <w:tblInd w:w="-25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4512"/>
        <w:gridCol w:w="567"/>
        <w:gridCol w:w="2824"/>
      </w:tblGrid>
      <w:tr w:rsidR="004E40D3" w:rsidRPr="004E40D3" w:rsidTr="00CB2711">
        <w:trPr>
          <w:trHeight w:val="339"/>
        </w:trPr>
        <w:tc>
          <w:tcPr>
            <w:tcW w:w="5072" w:type="dxa"/>
            <w:gridSpan w:val="2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项目类别：</w:t>
            </w:r>
          </w:p>
        </w:tc>
        <w:tc>
          <w:tcPr>
            <w:tcW w:w="567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40D3" w:rsidRPr="004E40D3" w:rsidTr="00CB2711">
        <w:trPr>
          <w:trHeight w:val="333"/>
        </w:trPr>
        <w:tc>
          <w:tcPr>
            <w:tcW w:w="560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一、</w:t>
            </w:r>
          </w:p>
        </w:tc>
        <w:tc>
          <w:tcPr>
            <w:tcW w:w="4512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创业计划组</w:t>
            </w:r>
          </w:p>
        </w:tc>
        <w:tc>
          <w:tcPr>
            <w:tcW w:w="567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40D3" w:rsidRPr="004E40D3" w:rsidTr="00CB2711">
        <w:trPr>
          <w:trHeight w:val="333"/>
        </w:trPr>
        <w:tc>
          <w:tcPr>
            <w:tcW w:w="560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4512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□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农林、畜牧、食品及相关产业类</w:t>
            </w:r>
          </w:p>
        </w:tc>
        <w:tc>
          <w:tcPr>
            <w:tcW w:w="567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E</w:t>
            </w:r>
          </w:p>
        </w:tc>
        <w:tc>
          <w:tcPr>
            <w:tcW w:w="2824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□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电子信息（硬件）</w:t>
            </w:r>
          </w:p>
        </w:tc>
      </w:tr>
      <w:tr w:rsidR="004E40D3" w:rsidRPr="004E40D3" w:rsidTr="00CB2711">
        <w:trPr>
          <w:trHeight w:val="327"/>
        </w:trPr>
        <w:tc>
          <w:tcPr>
            <w:tcW w:w="560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4512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□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生物类、医药类</w:t>
            </w:r>
          </w:p>
        </w:tc>
        <w:tc>
          <w:tcPr>
            <w:tcW w:w="567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F</w:t>
            </w:r>
          </w:p>
        </w:tc>
        <w:tc>
          <w:tcPr>
            <w:tcW w:w="2824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□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材料类</w:t>
            </w:r>
          </w:p>
        </w:tc>
      </w:tr>
      <w:tr w:rsidR="004E40D3" w:rsidRPr="004E40D3" w:rsidTr="00CB2711">
        <w:tc>
          <w:tcPr>
            <w:tcW w:w="560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4512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□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化工技术、环境科学类</w:t>
            </w:r>
          </w:p>
        </w:tc>
        <w:tc>
          <w:tcPr>
            <w:tcW w:w="567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G</w:t>
            </w:r>
          </w:p>
        </w:tc>
        <w:tc>
          <w:tcPr>
            <w:tcW w:w="2824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□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机械能源类</w:t>
            </w:r>
          </w:p>
        </w:tc>
      </w:tr>
      <w:tr w:rsidR="004E40D3" w:rsidRPr="004E40D3" w:rsidTr="00CB2711">
        <w:tc>
          <w:tcPr>
            <w:tcW w:w="560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4512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□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互联网类</w:t>
            </w:r>
          </w:p>
        </w:tc>
        <w:tc>
          <w:tcPr>
            <w:tcW w:w="567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H</w:t>
            </w:r>
          </w:p>
        </w:tc>
        <w:tc>
          <w:tcPr>
            <w:tcW w:w="2824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□</w:t>
            </w: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民生服务类</w:t>
            </w:r>
          </w:p>
        </w:tc>
      </w:tr>
      <w:tr w:rsidR="004E40D3" w:rsidRPr="004E40D3" w:rsidTr="00CB2711">
        <w:tc>
          <w:tcPr>
            <w:tcW w:w="560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I</w:t>
            </w:r>
          </w:p>
        </w:tc>
        <w:tc>
          <w:tcPr>
            <w:tcW w:w="2824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40D3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其他</w:t>
            </w:r>
          </w:p>
        </w:tc>
      </w:tr>
      <w:tr w:rsidR="004E40D3" w:rsidRPr="004E40D3" w:rsidTr="00CB2711">
        <w:tc>
          <w:tcPr>
            <w:tcW w:w="560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二、</w:t>
            </w:r>
          </w:p>
        </w:tc>
        <w:tc>
          <w:tcPr>
            <w:tcW w:w="4512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公益创业组</w:t>
            </w:r>
          </w:p>
        </w:tc>
        <w:tc>
          <w:tcPr>
            <w:tcW w:w="567" w:type="dxa"/>
            <w:vAlign w:val="center"/>
          </w:tcPr>
          <w:p w:rsidR="004E40D3" w:rsidRPr="004E40D3" w:rsidRDefault="004E40D3" w:rsidP="004E40D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4E40D3" w:rsidRPr="004E40D3" w:rsidRDefault="004E40D3" w:rsidP="004E40D3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E40D3" w:rsidRPr="004E40D3" w:rsidRDefault="00A7491F" w:rsidP="00A7491F">
      <w:pPr>
        <w:rPr>
          <w:rFonts w:ascii="Times New Roman" w:eastAsia="宋体" w:hAnsi="Times New Roman" w:cs="Times New Roman" w:hint="eastAsia"/>
          <w:sz w:val="28"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J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Pr="004E40D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□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="0078052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公益</w:t>
      </w:r>
    </w:p>
    <w:p w:rsidR="004E40D3" w:rsidRPr="004E40D3" w:rsidRDefault="004E40D3" w:rsidP="004E40D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4E40D3" w:rsidRPr="004E40D3" w:rsidRDefault="004E40D3" w:rsidP="004E40D3">
      <w:pPr>
        <w:spacing w:line="460" w:lineRule="exact"/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4E40D3"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 w:rsidRPr="004E40D3">
        <w:rPr>
          <w:rFonts w:ascii="仿宋_GB2312" w:eastAsia="宋体" w:hAnsi="Times New Roman" w:cs="Times New Roman" w:hint="eastAsia"/>
          <w:sz w:val="28"/>
          <w:szCs w:val="28"/>
        </w:rPr>
        <w:t>〇一</w:t>
      </w:r>
      <w:r>
        <w:rPr>
          <w:rFonts w:ascii="仿宋_GB2312" w:eastAsia="宋体" w:hAnsi="Times New Roman" w:cs="Times New Roman" w:hint="eastAsia"/>
          <w:sz w:val="28"/>
          <w:szCs w:val="28"/>
        </w:rPr>
        <w:t>五</w:t>
      </w:r>
      <w:r w:rsidRPr="004E40D3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152BBF">
        <w:rPr>
          <w:rFonts w:ascii="仿宋_GB2312" w:eastAsia="仿宋_GB2312" w:hAnsi="Times New Roman" w:cs="Times New Roman" w:hint="eastAsia"/>
          <w:sz w:val="28"/>
          <w:szCs w:val="28"/>
        </w:rPr>
        <w:t>十</w:t>
      </w:r>
      <w:r w:rsidRPr="004E40D3">
        <w:rPr>
          <w:rFonts w:ascii="仿宋_GB2312" w:eastAsia="仿宋_GB2312" w:hAnsi="Times New Roman" w:cs="Times New Roman" w:hint="eastAsia"/>
          <w:sz w:val="28"/>
          <w:szCs w:val="28"/>
        </w:rPr>
        <w:t>月</w:t>
      </w:r>
    </w:p>
    <w:p w:rsidR="004E40D3" w:rsidRPr="004E40D3" w:rsidRDefault="004E40D3" w:rsidP="004E40D3">
      <w:pPr>
        <w:spacing w:line="360" w:lineRule="auto"/>
        <w:jc w:val="center"/>
        <w:rPr>
          <w:rFonts w:ascii="仿宋_GB2312" w:eastAsia="仿宋_GB2312" w:hAnsi="华文楷体" w:cs="Times New Roman"/>
          <w:b/>
          <w:sz w:val="36"/>
          <w:szCs w:val="36"/>
        </w:rPr>
      </w:pPr>
      <w:r w:rsidRPr="004E40D3">
        <w:rPr>
          <w:rFonts w:ascii="仿宋_GB2312" w:eastAsia="仿宋_GB2312" w:hAnsi="Times New Roman" w:cs="Times New Roman"/>
          <w:sz w:val="28"/>
          <w:szCs w:val="28"/>
        </w:rPr>
        <w:br w:type="page"/>
      </w:r>
      <w:r w:rsidRPr="004E40D3">
        <w:rPr>
          <w:rFonts w:ascii="黑体" w:eastAsia="黑体" w:hAnsi="华文中宋" w:cs="Times New Roman" w:hint="eastAsia"/>
          <w:sz w:val="44"/>
          <w:szCs w:val="44"/>
        </w:rPr>
        <w:lastRenderedPageBreak/>
        <w:t xml:space="preserve">  </w:t>
      </w:r>
      <w:r w:rsidRPr="004E40D3">
        <w:rPr>
          <w:rFonts w:ascii="仿宋_GB2312" w:eastAsia="仿宋_GB2312" w:hAnsi="华文楷体" w:cs="Times New Roman" w:hint="eastAsia"/>
          <w:b/>
          <w:sz w:val="36"/>
          <w:szCs w:val="36"/>
        </w:rPr>
        <w:t>团队及作品信息登记表</w:t>
      </w:r>
    </w:p>
    <w:p w:rsidR="004E40D3" w:rsidRPr="004E40D3" w:rsidRDefault="004E40D3" w:rsidP="004E40D3">
      <w:pPr>
        <w:jc w:val="center"/>
        <w:rPr>
          <w:rFonts w:ascii="宋体" w:eastAsia="宋体" w:hAnsi="宋体" w:cs="Times New Roman"/>
          <w:szCs w:val="24"/>
        </w:rPr>
      </w:pP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1298"/>
        <w:gridCol w:w="1585"/>
        <w:gridCol w:w="803"/>
        <w:gridCol w:w="149"/>
        <w:gridCol w:w="26"/>
        <w:gridCol w:w="787"/>
        <w:gridCol w:w="260"/>
        <w:gridCol w:w="837"/>
        <w:gridCol w:w="1054"/>
        <w:gridCol w:w="1026"/>
      </w:tblGrid>
      <w:tr w:rsidR="004E40D3" w:rsidRPr="004E40D3" w:rsidTr="00835BE0">
        <w:trPr>
          <w:cantSplit/>
          <w:trHeight w:val="539"/>
          <w:jc w:val="center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团队情况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5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E40D3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所属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组别</w:t>
            </w:r>
          </w:p>
        </w:tc>
        <w:tc>
          <w:tcPr>
            <w:tcW w:w="2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7C39AC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所属方向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40D3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65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40D3" w:rsidRPr="004E40D3" w:rsidTr="00835BE0">
        <w:trPr>
          <w:cantSplit/>
          <w:trHeight w:val="539"/>
          <w:jc w:val="center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负责人资料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2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学   号</w:t>
            </w:r>
          </w:p>
        </w:tc>
        <w:tc>
          <w:tcPr>
            <w:tcW w:w="2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E40D3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院   系</w:t>
            </w:r>
          </w:p>
        </w:tc>
        <w:tc>
          <w:tcPr>
            <w:tcW w:w="65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E40D3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7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40D3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/>
                <w:sz w:val="24"/>
                <w:szCs w:val="24"/>
              </w:rPr>
              <w:t>E-mai</w:t>
            </w: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l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40D3" w:rsidRPr="004E40D3" w:rsidTr="00835BE0">
        <w:trPr>
          <w:cantSplit/>
          <w:trHeight w:val="539"/>
          <w:jc w:val="center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备用</w:t>
            </w:r>
          </w:p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65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40D3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手   机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/>
                <w:sz w:val="24"/>
                <w:szCs w:val="24"/>
              </w:rPr>
              <w:t>E-mai</w:t>
            </w: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l</w:t>
            </w:r>
          </w:p>
        </w:tc>
        <w:tc>
          <w:tcPr>
            <w:tcW w:w="2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40D3" w:rsidRPr="004E40D3" w:rsidTr="00835BE0">
        <w:trPr>
          <w:cantSplit/>
          <w:trHeight w:val="539"/>
          <w:jc w:val="center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指导</w:t>
            </w:r>
          </w:p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院 系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职  称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备 注</w:t>
            </w:r>
          </w:p>
        </w:tc>
      </w:tr>
      <w:tr w:rsidR="004E40D3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40D3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5BE0" w:rsidRPr="004E40D3" w:rsidTr="00835BE0">
        <w:trPr>
          <w:cantSplit/>
          <w:trHeight w:val="539"/>
          <w:jc w:val="center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835BE0" w:rsidRPr="004E40D3" w:rsidRDefault="00835BE0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成 员 资 料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院 系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年 级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主要联系方式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备 注</w:t>
            </w:r>
          </w:p>
        </w:tc>
      </w:tr>
      <w:tr w:rsidR="00835BE0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35BE0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35BE0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35BE0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35BE0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35BE0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35BE0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35BE0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35BE0" w:rsidRPr="004E40D3" w:rsidTr="00835BE0">
        <w:trPr>
          <w:cantSplit/>
          <w:trHeight w:val="53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E0" w:rsidRPr="004E40D3" w:rsidRDefault="00835BE0" w:rsidP="004E40D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E40D3" w:rsidRPr="004E40D3" w:rsidTr="00835BE0">
        <w:trPr>
          <w:cantSplit/>
          <w:trHeight w:val="6076"/>
          <w:jc w:val="center"/>
        </w:trPr>
        <w:tc>
          <w:tcPr>
            <w:tcW w:w="663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4E40D3" w:rsidRPr="004E40D3" w:rsidRDefault="004E40D3" w:rsidP="004E40D3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项 目 概 况</w:t>
            </w:r>
          </w:p>
        </w:tc>
        <w:tc>
          <w:tcPr>
            <w:tcW w:w="78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4E40D3">
              <w:rPr>
                <w:rFonts w:ascii="宋体" w:eastAsia="宋体" w:hAnsi="宋体" w:cs="Times New Roman" w:hint="eastAsia"/>
                <w:b/>
                <w:szCs w:val="21"/>
              </w:rPr>
              <w:t>（可另附页）</w:t>
            </w:r>
          </w:p>
        </w:tc>
      </w:tr>
      <w:tr w:rsidR="004E40D3" w:rsidRPr="004E40D3" w:rsidTr="00835BE0">
        <w:trPr>
          <w:cantSplit/>
          <w:trHeight w:val="4636"/>
          <w:jc w:val="center"/>
        </w:trPr>
        <w:tc>
          <w:tcPr>
            <w:tcW w:w="663" w:type="dxa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4E40D3" w:rsidRPr="004E40D3" w:rsidRDefault="004E40D3" w:rsidP="004E40D3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40D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学院意见</w:t>
            </w:r>
          </w:p>
        </w:tc>
        <w:tc>
          <w:tcPr>
            <w:tcW w:w="78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0D3" w:rsidRPr="004E40D3" w:rsidRDefault="004E40D3" w:rsidP="004E40D3">
            <w:pPr>
              <w:spacing w:line="360" w:lineRule="auto"/>
              <w:ind w:firstLineChars="2895" w:firstLine="6948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E40D3" w:rsidRPr="004E40D3" w:rsidRDefault="004E40D3" w:rsidP="004E40D3">
            <w:pPr>
              <w:spacing w:line="360" w:lineRule="auto"/>
              <w:ind w:firstLineChars="2895" w:firstLine="6948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E40D3" w:rsidRPr="004E40D3" w:rsidRDefault="004E40D3" w:rsidP="004E40D3">
            <w:pPr>
              <w:spacing w:line="360" w:lineRule="auto"/>
              <w:ind w:firstLineChars="2895" w:firstLine="6948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E40D3" w:rsidRPr="004E40D3" w:rsidRDefault="004E40D3" w:rsidP="004E40D3">
            <w:pPr>
              <w:spacing w:line="360" w:lineRule="auto"/>
              <w:ind w:firstLineChars="2895" w:firstLine="6948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E40D3" w:rsidRPr="004E40D3" w:rsidRDefault="004E40D3" w:rsidP="004E40D3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（盖   章）</w:t>
            </w:r>
          </w:p>
          <w:p w:rsidR="004E40D3" w:rsidRPr="004E40D3" w:rsidRDefault="004E40D3" w:rsidP="004E40D3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4E40D3">
              <w:rPr>
                <w:rFonts w:ascii="宋体" w:eastAsia="宋体" w:hAnsi="宋体" w:cs="Times New Roman" w:hint="eastAsia"/>
                <w:sz w:val="24"/>
                <w:szCs w:val="24"/>
              </w:rPr>
              <w:t>年   月    日</w:t>
            </w:r>
          </w:p>
        </w:tc>
      </w:tr>
    </w:tbl>
    <w:p w:rsidR="004E40D3" w:rsidRPr="004E40D3" w:rsidRDefault="004E40D3" w:rsidP="004E40D3">
      <w:pPr>
        <w:jc w:val="center"/>
        <w:rPr>
          <w:rFonts w:ascii="宋体" w:eastAsia="宋体" w:hAnsi="宋体" w:cs="Times New Roman"/>
          <w:szCs w:val="24"/>
        </w:rPr>
      </w:pPr>
    </w:p>
    <w:p w:rsidR="004E40D3" w:rsidRPr="004E40D3" w:rsidRDefault="004E40D3" w:rsidP="004E40D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4E40D3">
        <w:rPr>
          <w:rFonts w:ascii="宋体" w:eastAsia="宋体" w:hAnsi="宋体" w:cs="Times New Roman" w:hint="eastAsia"/>
          <w:sz w:val="24"/>
          <w:szCs w:val="24"/>
        </w:rPr>
        <w:t>填写说明：</w:t>
      </w:r>
    </w:p>
    <w:p w:rsidR="004E40D3" w:rsidRPr="004E40D3" w:rsidRDefault="004E40D3" w:rsidP="004E40D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4E40D3">
        <w:rPr>
          <w:rFonts w:ascii="宋体" w:eastAsia="宋体" w:hAnsi="宋体" w:cs="Times New Roman" w:hint="eastAsia"/>
          <w:sz w:val="24"/>
          <w:szCs w:val="24"/>
        </w:rPr>
        <w:t>1、项目概况内容可以包括项目简介、应用范围、主要技术指标、市场分析及产业发展前景、投资概算、经济效益预测等，要求500字以内。</w:t>
      </w:r>
    </w:p>
    <w:p w:rsidR="004E40D3" w:rsidRPr="004E40D3" w:rsidRDefault="004E40D3" w:rsidP="004E40D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4E40D3">
        <w:rPr>
          <w:rFonts w:ascii="宋体" w:eastAsia="宋体" w:hAnsi="宋体" w:cs="Times New Roman" w:hint="eastAsia"/>
          <w:sz w:val="24"/>
          <w:szCs w:val="24"/>
        </w:rPr>
        <w:t>2、填妥此表后将电子档请发送到组委会指定的电子邮箱：</w:t>
      </w:r>
      <w:r w:rsidR="00E43E58">
        <w:rPr>
          <w:rFonts w:ascii="宋体" w:eastAsia="宋体" w:hAnsi="宋体" w:cs="Times New Roman" w:hint="eastAsia"/>
          <w:sz w:val="24"/>
          <w:szCs w:val="24"/>
        </w:rPr>
        <w:t>shidachuangke@126.com</w:t>
      </w:r>
      <w:r w:rsidRPr="004E40D3">
        <w:rPr>
          <w:rFonts w:ascii="宋体" w:eastAsia="宋体" w:hAnsi="宋体" w:cs="Times New Roman" w:hint="eastAsia"/>
          <w:sz w:val="24"/>
          <w:szCs w:val="24"/>
        </w:rPr>
        <w:t>；书面版请团队负责人所在院系团委签署意见后交到校团委。</w:t>
      </w:r>
    </w:p>
    <w:p w:rsidR="004E40D3" w:rsidRDefault="007C39AC" w:rsidP="007C39AC">
      <w:pPr>
        <w:jc w:val="left"/>
      </w:pPr>
      <w:r>
        <w:lastRenderedPageBreak/>
        <w:t>附件二</w:t>
      </w:r>
      <w:r>
        <w:rPr>
          <w:rFonts w:hint="eastAsia"/>
        </w:rPr>
        <w:t>：</w:t>
      </w:r>
    </w:p>
    <w:p w:rsidR="007C39AC" w:rsidRPr="007C39AC" w:rsidRDefault="007C39AC" w:rsidP="007C39AC">
      <w:pPr>
        <w:widowControl/>
        <w:tabs>
          <w:tab w:val="num" w:pos="720"/>
        </w:tabs>
        <w:spacing w:line="360" w:lineRule="auto"/>
        <w:ind w:firstLineChars="200" w:firstLine="64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C39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创业计划书写作指南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300" w:firstLine="8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业计划大赛预赛阶段要求参赛者组成优势互补的竞赛小组，提出并围绕一个具有市场前景的产品、服务，提交一份创业计划大纲。创业计划大纲基于具体的产品、服务，着眼于特定的市场、竞争、营销、运作、管理、财务等策略方案，描述公司的创业机会，阐述把握这一机会创立公司的过程并说明所需资源。创业计划大纲应条理清晰、重点突出、力求简洁，相关数据科学、真实准确，对于一个非技术背景的人士应清晰易懂。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300" w:firstLine="8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创业计划一般包括：执行总结、产业背景和公司概述、市场调查和分析、公司战略、总体进度安排、关键的风险、问题和假定、管理团队、企业经济状况、风险预测、假定公司能够提供的利益等十个方面。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一、计划书评审中的基本比重参考如下：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创业机会描述（15分）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要求：清晰的产业背景和市场竞争环境：市场机会和有效的市场需求、所面对的目标顾客（群）等。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产品、服务概述（15分）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要求：准确定义所提供的产品、技术、概念产品或服务，针对解决的问题，如何满足市场需求；本项目所具有的独创性、领先性、实现产业化的途径等。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市场描述（15分）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要求：在市场调查的基础上，分析面对的市场现状，发展趋势、潜力，竞争状况，包括竞争分析，目标市场定位，市场容量估算，预计的市场份额，趋势预测等。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公司战略（10分）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要求：公司的商业模式、发展战略等。结合竞争优势确立分阶段目标，公司的研发方向和产品线扩张策略，主要的合作伙伴与竞争对手等。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营销策略（10分）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要求：根据本项目的特点，制定合适的市场营销策略，包括定义产品、技术、概念产品或服务，制定恰当的价格、渠道、推广策略等，确保顺利进入市场，并保持和提高市场占有率。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融资与财务（10分）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要求：股本结构和规模，资金来源与运用，盈利模式、盈利能力分析，风险投资退出策略（方式、时间）等。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关键风险和问题（10分）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要求：客观阐述本项目面临的技术、市场、财务等关键风险问题，提出合理可行的规避计划。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管理团队（10分）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要求：介绍团队各成员与管理公司有关的教育和工作背景，成员的分工和互补，公司的组织构架以及领导层成员，创业顾问以及主要的投资人和持股情况。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文字表述（5分）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要求：条理清晰，重点突出，语言简练。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另外，好的计划书有如下特点：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1、计划完整、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清楚、简洁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，包含上述各个方面的阐述，突出项目的重点；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方案可行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技术含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量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高或具备创新性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效益评价好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资金筹措方案合理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7C39AC" w:rsidRPr="00E51309" w:rsidRDefault="007C39AC" w:rsidP="007C39AC">
      <w:pPr>
        <w:widowControl/>
        <w:tabs>
          <w:tab w:val="num" w:pos="720"/>
        </w:tabs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市场前景广阔。展示市场调查和市场容量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了解顾客的需要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解释顾客为什么会掏钱买你的产品／服务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C39AC" w:rsidRPr="00E51309" w:rsidRDefault="007C39AC" w:rsidP="007C39AC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应该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避免以下情况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：过分乐观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忽视竞争威胁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拿出一些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过于宏观、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与产业标准相去甚远的数据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  <w:r w:rsidRPr="00E51309">
        <w:rPr>
          <w:rFonts w:ascii="仿宋" w:eastAsia="仿宋" w:hAnsi="仿宋" w:cs="宋体"/>
          <w:color w:val="000000"/>
          <w:kern w:val="0"/>
          <w:sz w:val="28"/>
          <w:szCs w:val="28"/>
        </w:rPr>
        <w:t>进入一个拥塞的市场</w:t>
      </w:r>
      <w:r w:rsidRPr="00E51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等。</w:t>
      </w:r>
    </w:p>
    <w:p w:rsidR="007C39AC" w:rsidRPr="00E51309" w:rsidRDefault="007C39AC" w:rsidP="007C39AC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E51309" w:rsidRPr="00A621D8" w:rsidRDefault="00A621D8" w:rsidP="00A621D8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二、字体要求</w:t>
      </w:r>
    </w:p>
    <w:p w:rsidR="00E51309" w:rsidRPr="00E51309" w:rsidRDefault="00E51309" w:rsidP="00E51309">
      <w:pPr>
        <w:jc w:val="left"/>
        <w:rPr>
          <w:rFonts w:ascii="仿宋" w:eastAsia="仿宋" w:hAnsi="仿宋" w:cs="Times New Roman"/>
          <w:sz w:val="28"/>
          <w:szCs w:val="28"/>
        </w:rPr>
      </w:pPr>
      <w:r w:rsidRPr="00E51309">
        <w:rPr>
          <w:rFonts w:ascii="仿宋" w:eastAsia="仿宋" w:hAnsi="仿宋" w:cs="Times New Roman" w:hint="eastAsia"/>
          <w:sz w:val="28"/>
          <w:szCs w:val="28"/>
        </w:rPr>
        <w:t>（1）标题2号黑体加粗、居中。</w:t>
      </w:r>
    </w:p>
    <w:p w:rsidR="00E51309" w:rsidRPr="00E51309" w:rsidRDefault="00E51309" w:rsidP="00E51309">
      <w:pPr>
        <w:jc w:val="left"/>
        <w:rPr>
          <w:rFonts w:ascii="仿宋" w:eastAsia="仿宋" w:hAnsi="仿宋" w:cs="Times New Roman"/>
          <w:sz w:val="28"/>
          <w:szCs w:val="28"/>
        </w:rPr>
      </w:pPr>
      <w:r w:rsidRPr="00E51309">
        <w:rPr>
          <w:rFonts w:ascii="仿宋" w:eastAsia="仿宋" w:hAnsi="仿宋" w:cs="Times New Roman" w:hint="eastAsia"/>
          <w:sz w:val="28"/>
          <w:szCs w:val="28"/>
        </w:rPr>
        <w:t>（2）副标题小2号字，紧挨正标题下居中，文字前加破折号。</w:t>
      </w:r>
    </w:p>
    <w:p w:rsidR="00E51309" w:rsidRPr="00E51309" w:rsidRDefault="00E51309" w:rsidP="00E51309">
      <w:pPr>
        <w:jc w:val="left"/>
        <w:rPr>
          <w:rFonts w:ascii="仿宋" w:eastAsia="仿宋" w:hAnsi="仿宋" w:cs="Times New Roman"/>
          <w:sz w:val="28"/>
          <w:szCs w:val="28"/>
        </w:rPr>
      </w:pPr>
      <w:r w:rsidRPr="00E51309">
        <w:rPr>
          <w:rFonts w:ascii="仿宋" w:eastAsia="仿宋" w:hAnsi="仿宋" w:cs="Times New Roman" w:hint="eastAsia"/>
          <w:sz w:val="28"/>
          <w:szCs w:val="28"/>
        </w:rPr>
        <w:t>（3）填写姓名、专业、学号等项目时用3号楷体。</w:t>
      </w:r>
    </w:p>
    <w:p w:rsidR="00E51309" w:rsidRPr="00E51309" w:rsidRDefault="00E51309" w:rsidP="00E51309">
      <w:pPr>
        <w:jc w:val="left"/>
        <w:rPr>
          <w:rFonts w:ascii="仿宋" w:eastAsia="仿宋" w:hAnsi="仿宋" w:cs="Times New Roman"/>
          <w:sz w:val="28"/>
          <w:szCs w:val="28"/>
        </w:rPr>
      </w:pPr>
      <w:r w:rsidRPr="00E51309">
        <w:rPr>
          <w:rFonts w:ascii="仿宋" w:eastAsia="仿宋" w:hAnsi="仿宋" w:cs="Times New Roman" w:hint="eastAsia"/>
          <w:sz w:val="28"/>
          <w:szCs w:val="28"/>
        </w:rPr>
        <w:t>（4）内容提要3号黑体，居中上下各空一行，内容为小4号楷体。</w:t>
      </w:r>
    </w:p>
    <w:p w:rsidR="00E51309" w:rsidRPr="00E51309" w:rsidRDefault="00E51309" w:rsidP="00E51309">
      <w:pPr>
        <w:jc w:val="left"/>
        <w:rPr>
          <w:rFonts w:ascii="仿宋" w:eastAsia="仿宋" w:hAnsi="仿宋" w:cs="Times New Roman"/>
          <w:sz w:val="28"/>
          <w:szCs w:val="28"/>
        </w:rPr>
      </w:pPr>
      <w:r w:rsidRPr="00E51309">
        <w:rPr>
          <w:rFonts w:ascii="仿宋" w:eastAsia="仿宋" w:hAnsi="仿宋" w:cs="Times New Roman" w:hint="eastAsia"/>
          <w:sz w:val="28"/>
          <w:szCs w:val="28"/>
        </w:rPr>
        <w:t>（5）关键词4号黑体，内容为小4号黑体。</w:t>
      </w:r>
    </w:p>
    <w:p w:rsidR="00E51309" w:rsidRPr="00E51309" w:rsidRDefault="00E51309" w:rsidP="00E51309">
      <w:pPr>
        <w:jc w:val="left"/>
        <w:rPr>
          <w:rFonts w:ascii="仿宋" w:eastAsia="仿宋" w:hAnsi="仿宋" w:cs="Times New Roman"/>
          <w:sz w:val="28"/>
          <w:szCs w:val="28"/>
        </w:rPr>
      </w:pPr>
      <w:r w:rsidRPr="00E51309">
        <w:rPr>
          <w:rFonts w:ascii="仿宋" w:eastAsia="仿宋" w:hAnsi="仿宋" w:cs="Times New Roman" w:hint="eastAsia"/>
          <w:sz w:val="28"/>
          <w:szCs w:val="28"/>
        </w:rPr>
        <w:t>（6）目录另起页，3号黑体，内容为小4号仿宋，并列出页码。</w:t>
      </w:r>
    </w:p>
    <w:p w:rsidR="00E51309" w:rsidRPr="00E51309" w:rsidRDefault="00E51309" w:rsidP="00E51309">
      <w:pPr>
        <w:jc w:val="left"/>
        <w:rPr>
          <w:rFonts w:ascii="仿宋" w:eastAsia="仿宋" w:hAnsi="仿宋" w:cs="Times New Roman"/>
          <w:sz w:val="28"/>
          <w:szCs w:val="28"/>
        </w:rPr>
      </w:pPr>
      <w:r w:rsidRPr="00E51309">
        <w:rPr>
          <w:rFonts w:ascii="仿宋" w:eastAsia="仿宋" w:hAnsi="仿宋" w:cs="Times New Roman" w:hint="eastAsia"/>
          <w:sz w:val="28"/>
          <w:szCs w:val="28"/>
        </w:rPr>
        <w:t>（7）正文文字另起页，正文文字一般用小4 号宋体，每段首起空两</w:t>
      </w:r>
      <w:r w:rsidRPr="00E51309">
        <w:rPr>
          <w:rFonts w:ascii="仿宋" w:eastAsia="仿宋" w:hAnsi="仿宋" w:cs="Times New Roman" w:hint="eastAsia"/>
          <w:sz w:val="28"/>
          <w:szCs w:val="28"/>
        </w:rPr>
        <w:lastRenderedPageBreak/>
        <w:t>个格，1.25倍行距。</w:t>
      </w:r>
    </w:p>
    <w:p w:rsidR="00E51309" w:rsidRPr="00E51309" w:rsidRDefault="00E51309" w:rsidP="00E51309">
      <w:pPr>
        <w:jc w:val="left"/>
        <w:rPr>
          <w:rFonts w:ascii="仿宋" w:eastAsia="仿宋" w:hAnsi="仿宋" w:cs="Times New Roman"/>
          <w:sz w:val="28"/>
          <w:szCs w:val="28"/>
        </w:rPr>
      </w:pPr>
      <w:r w:rsidRPr="00E51309">
        <w:rPr>
          <w:rFonts w:ascii="仿宋" w:eastAsia="仿宋" w:hAnsi="仿宋" w:cs="Times New Roman" w:hint="eastAsia"/>
          <w:sz w:val="28"/>
          <w:szCs w:val="28"/>
        </w:rPr>
        <w:t>（8）正文文中标题</w:t>
      </w:r>
    </w:p>
    <w:p w:rsidR="00E51309" w:rsidRPr="00E51309" w:rsidRDefault="00E51309" w:rsidP="00E51309">
      <w:pPr>
        <w:jc w:val="left"/>
        <w:rPr>
          <w:rFonts w:ascii="仿宋" w:eastAsia="仿宋" w:hAnsi="仿宋" w:cs="Times New Roman"/>
          <w:sz w:val="28"/>
          <w:szCs w:val="28"/>
        </w:rPr>
      </w:pPr>
      <w:r w:rsidRPr="00E51309">
        <w:rPr>
          <w:rFonts w:ascii="仿宋" w:eastAsia="仿宋" w:hAnsi="仿宋" w:cs="Times New Roman" w:hint="eastAsia"/>
          <w:sz w:val="28"/>
          <w:szCs w:val="28"/>
        </w:rPr>
        <w:t>一级标题：标题序号为“一、”， 4号黑体，独占行，末尾不加标点符号。</w:t>
      </w:r>
    </w:p>
    <w:p w:rsidR="00E51309" w:rsidRPr="00E51309" w:rsidRDefault="00E51309" w:rsidP="00E51309">
      <w:pPr>
        <w:jc w:val="left"/>
        <w:rPr>
          <w:rFonts w:ascii="仿宋" w:eastAsia="仿宋" w:hAnsi="仿宋" w:cs="Times New Roman"/>
          <w:sz w:val="28"/>
          <w:szCs w:val="28"/>
        </w:rPr>
      </w:pPr>
      <w:r w:rsidRPr="00E51309">
        <w:rPr>
          <w:rFonts w:ascii="仿宋" w:eastAsia="仿宋" w:hAnsi="仿宋" w:cs="Times New Roman" w:hint="eastAsia"/>
          <w:sz w:val="28"/>
          <w:szCs w:val="28"/>
        </w:rPr>
        <w:t>二级标题：标题序号为“（一）”与正文字号相同，独占行，末尾不加标点符号。</w:t>
      </w:r>
    </w:p>
    <w:p w:rsidR="00E51309" w:rsidRPr="00E51309" w:rsidRDefault="00E51309" w:rsidP="00E51309">
      <w:pPr>
        <w:jc w:val="left"/>
        <w:rPr>
          <w:rFonts w:ascii="仿宋" w:eastAsia="仿宋" w:hAnsi="仿宋" w:cs="Times New Roman"/>
          <w:sz w:val="28"/>
          <w:szCs w:val="28"/>
        </w:rPr>
      </w:pPr>
      <w:r w:rsidRPr="00E51309">
        <w:rPr>
          <w:rFonts w:ascii="仿宋" w:eastAsia="仿宋" w:hAnsi="仿宋" w:cs="Times New Roman" w:hint="eastAsia"/>
          <w:sz w:val="28"/>
          <w:szCs w:val="28"/>
        </w:rPr>
        <w:t>三级标题：标题序号为“ 1. ”与正文字号、字体相同。</w:t>
      </w:r>
    </w:p>
    <w:p w:rsidR="00E51309" w:rsidRPr="00E51309" w:rsidRDefault="00E51309" w:rsidP="00E51309">
      <w:pPr>
        <w:jc w:val="left"/>
        <w:rPr>
          <w:rFonts w:ascii="仿宋" w:eastAsia="仿宋" w:hAnsi="仿宋" w:cs="Times New Roman"/>
          <w:sz w:val="28"/>
          <w:szCs w:val="28"/>
        </w:rPr>
      </w:pPr>
      <w:r w:rsidRPr="00E51309">
        <w:rPr>
          <w:rFonts w:ascii="仿宋" w:eastAsia="仿宋" w:hAnsi="仿宋" w:cs="Times New Roman" w:hint="eastAsia"/>
          <w:sz w:val="28"/>
          <w:szCs w:val="28"/>
        </w:rPr>
        <w:t>四级标题：标题序号为“（1）”与正文字号、字体相同。</w:t>
      </w:r>
    </w:p>
    <w:p w:rsidR="007C39AC" w:rsidRDefault="00E51309" w:rsidP="00E51309">
      <w:pPr>
        <w:jc w:val="left"/>
      </w:pPr>
      <w:r w:rsidRPr="00E51309">
        <w:rPr>
          <w:rFonts w:ascii="仿宋" w:eastAsia="仿宋" w:hAnsi="仿宋" w:cs="Times New Roman" w:hint="eastAsia"/>
          <w:sz w:val="28"/>
          <w:szCs w:val="28"/>
        </w:rPr>
        <w:t>五级标题：标题序号为“①”与正文字号、字体相同。</w:t>
      </w: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</w:p>
    <w:p w:rsidR="007C39AC" w:rsidRDefault="007C39AC" w:rsidP="007C39AC">
      <w:pPr>
        <w:jc w:val="left"/>
      </w:pPr>
      <w:r>
        <w:rPr>
          <w:rFonts w:hint="eastAsia"/>
        </w:rPr>
        <w:lastRenderedPageBreak/>
        <w:t>附件三：</w:t>
      </w:r>
    </w:p>
    <w:p w:rsidR="007C39AC" w:rsidRDefault="007C39AC" w:rsidP="007C39AC">
      <w:pPr>
        <w:jc w:val="center"/>
        <w:outlineLvl w:val="0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上海市大学生科技创业基金</w:t>
      </w:r>
    </w:p>
    <w:p w:rsidR="007C39AC" w:rsidRDefault="007C39AC" w:rsidP="007C39AC">
      <w:pPr>
        <w:spacing w:line="360" w:lineRule="auto"/>
        <w:jc w:val="center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创业项目计划书</w:t>
      </w:r>
    </w:p>
    <w:p w:rsidR="007C39AC" w:rsidRDefault="00827600" w:rsidP="00827600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（供</w:t>
      </w:r>
      <w:bookmarkStart w:id="0" w:name="_GoBack"/>
      <w:bookmarkEnd w:id="0"/>
      <w:r>
        <w:rPr>
          <w:rFonts w:ascii="Arial" w:hAnsi="Arial" w:cs="Arial"/>
          <w:sz w:val="24"/>
        </w:rPr>
        <w:t>参考）</w:t>
      </w:r>
    </w:p>
    <w:p w:rsidR="007C39AC" w:rsidRDefault="007C39AC" w:rsidP="007C39AC">
      <w:pPr>
        <w:pStyle w:val="2"/>
        <w:jc w:val="center"/>
        <w:rPr>
          <w:rFonts w:eastAsia="楷体_GB2312" w:cs="Arial"/>
          <w:sz w:val="32"/>
        </w:rPr>
      </w:pPr>
      <w:bookmarkStart w:id="1" w:name="_Toc98838486"/>
      <w:r>
        <w:rPr>
          <w:rFonts w:eastAsia="楷体_GB2312" w:cs="Arial" w:hint="eastAsia"/>
          <w:sz w:val="32"/>
        </w:rPr>
        <w:t>一</w:t>
      </w:r>
      <w:r>
        <w:rPr>
          <w:rFonts w:eastAsia="楷体_GB2312" w:cs="Arial" w:hint="eastAsia"/>
          <w:sz w:val="32"/>
        </w:rPr>
        <w:t xml:space="preserve">  </w:t>
      </w:r>
      <w:r>
        <w:rPr>
          <w:rFonts w:eastAsia="楷体_GB2312" w:cs="Arial" w:hint="eastAsia"/>
          <w:sz w:val="32"/>
        </w:rPr>
        <w:t>项目概况</w:t>
      </w:r>
      <w:bookmarkEnd w:id="1"/>
    </w:p>
    <w:p w:rsidR="007C39AC" w:rsidRDefault="007C39AC" w:rsidP="007C39AC">
      <w:pPr>
        <w:spacing w:line="360" w:lineRule="auto"/>
        <w:rPr>
          <w:rFonts w:ascii="Arial" w:eastAsia="楷体_GB2312" w:hAnsi="Arial" w:cs="Arial"/>
          <w:bCs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项目名称：</w:t>
      </w:r>
      <w:r>
        <w:rPr>
          <w:rFonts w:ascii="Arial" w:eastAsia="楷体_GB2312" w:hAnsi="Arial" w:cs="Arial" w:hint="eastAsia"/>
          <w:b/>
          <w:sz w:val="24"/>
        </w:rPr>
        <w:t xml:space="preserve">    </w:t>
      </w:r>
      <w:r>
        <w:rPr>
          <w:rFonts w:ascii="Arial" w:eastAsia="楷体_GB2312" w:hAnsi="Arial" w:cs="Arial" w:hint="eastAsia"/>
          <w:bCs/>
          <w:sz w:val="24"/>
        </w:rPr>
        <w:t>____________________________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启动时间：</w:t>
      </w:r>
      <w:r>
        <w:rPr>
          <w:rFonts w:ascii="Arial" w:eastAsia="楷体_GB2312" w:hAnsi="Arial" w:cs="Arial" w:hint="eastAsia"/>
          <w:b/>
          <w:sz w:val="24"/>
        </w:rPr>
        <w:t xml:space="preserve">   </w:t>
      </w:r>
      <w:r>
        <w:rPr>
          <w:rFonts w:ascii="Arial" w:eastAsia="楷体_GB2312" w:hAnsi="Arial" w:cs="Arial" w:hint="eastAsia"/>
          <w:bCs/>
          <w:sz w:val="24"/>
        </w:rPr>
        <w:t xml:space="preserve"> ____________________________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准备注册资本：</w:t>
      </w:r>
      <w:r>
        <w:rPr>
          <w:rFonts w:ascii="Arial" w:eastAsia="楷体_GB2312" w:hAnsi="Arial" w:cs="Arial" w:hint="eastAsia"/>
          <w:bCs/>
          <w:sz w:val="24"/>
        </w:rPr>
        <w:t>____________________________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项目进展：</w:t>
      </w:r>
      <w:r>
        <w:rPr>
          <w:rFonts w:ascii="Arial" w:eastAsia="楷体_GB2312" w:hAnsi="Arial" w:cs="Arial" w:hint="eastAsia"/>
          <w:b/>
          <w:sz w:val="24"/>
        </w:rPr>
        <w:t xml:space="preserve">   </w:t>
      </w:r>
      <w:r>
        <w:rPr>
          <w:rFonts w:ascii="Arial" w:eastAsia="楷体_GB2312" w:hAnsi="Arial" w:cs="Arial" w:hint="eastAsia"/>
          <w:bCs/>
          <w:sz w:val="24"/>
        </w:rPr>
        <w:t xml:space="preserve"> ____________________________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主要股东：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8"/>
        <w:gridCol w:w="1869"/>
        <w:gridCol w:w="1812"/>
      </w:tblGrid>
      <w:tr w:rsidR="007C39AC" w:rsidTr="009D3C12">
        <w:tc>
          <w:tcPr>
            <w:tcW w:w="1868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</w:rPr>
              <w:t>姓名</w:t>
            </w:r>
          </w:p>
        </w:tc>
        <w:tc>
          <w:tcPr>
            <w:tcW w:w="1868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</w:rPr>
              <w:t>出资额</w:t>
            </w:r>
          </w:p>
        </w:tc>
        <w:tc>
          <w:tcPr>
            <w:tcW w:w="1869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</w:rPr>
              <w:t>出资形式</w:t>
            </w:r>
          </w:p>
        </w:tc>
        <w:tc>
          <w:tcPr>
            <w:tcW w:w="1812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</w:rPr>
              <w:t>联系电话</w:t>
            </w:r>
          </w:p>
        </w:tc>
      </w:tr>
      <w:tr w:rsidR="007C39AC" w:rsidTr="009D3C12">
        <w:tc>
          <w:tcPr>
            <w:tcW w:w="1868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68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69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12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  <w:tr w:rsidR="007C39AC" w:rsidTr="009D3C12">
        <w:tc>
          <w:tcPr>
            <w:tcW w:w="1868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68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69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12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</w:tbl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主要业务：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盈利模式：</w:t>
      </w:r>
      <w:r>
        <w:rPr>
          <w:rFonts w:ascii="Arial" w:eastAsia="楷体_GB2312" w:hAnsi="Arial" w:cs="Arial" w:hint="eastAsia"/>
          <w:sz w:val="24"/>
        </w:rPr>
        <w:t xml:space="preserve"> 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未来</w:t>
      </w:r>
      <w:r>
        <w:rPr>
          <w:rFonts w:ascii="Arial" w:eastAsia="楷体_GB2312" w:hAnsi="Arial" w:cs="Arial" w:hint="eastAsia"/>
          <w:b/>
          <w:sz w:val="24"/>
        </w:rPr>
        <w:t>3</w:t>
      </w:r>
      <w:r>
        <w:rPr>
          <w:rFonts w:ascii="Arial" w:eastAsia="楷体_GB2312" w:hAnsi="Arial" w:cs="Arial" w:hint="eastAsia"/>
          <w:b/>
          <w:sz w:val="24"/>
        </w:rPr>
        <w:t>年的发展战略和经营目标：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    </w:t>
      </w:r>
      <w:bookmarkStart w:id="2" w:name="_Toc98838487"/>
    </w:p>
    <w:p w:rsidR="007C39AC" w:rsidRDefault="007C39AC" w:rsidP="007C39AC">
      <w:pPr>
        <w:pStyle w:val="2"/>
        <w:jc w:val="center"/>
        <w:rPr>
          <w:rFonts w:eastAsia="楷体_GB2312" w:cs="Arial"/>
          <w:sz w:val="32"/>
        </w:rPr>
      </w:pPr>
      <w:r>
        <w:rPr>
          <w:rFonts w:eastAsia="楷体_GB2312" w:cs="Arial" w:hint="eastAsia"/>
          <w:sz w:val="32"/>
        </w:rPr>
        <w:t>二</w:t>
      </w:r>
      <w:r>
        <w:rPr>
          <w:rFonts w:eastAsia="楷体_GB2312" w:cs="Arial" w:hint="eastAsia"/>
          <w:sz w:val="32"/>
        </w:rPr>
        <w:t xml:space="preserve">  </w:t>
      </w:r>
      <w:r>
        <w:rPr>
          <w:rFonts w:eastAsia="楷体_GB2312" w:cs="Arial" w:hint="eastAsia"/>
          <w:sz w:val="32"/>
        </w:rPr>
        <w:t>管理层</w:t>
      </w:r>
      <w:bookmarkEnd w:id="2"/>
    </w:p>
    <w:p w:rsidR="007C39AC" w:rsidRDefault="007C39AC" w:rsidP="007C39AC">
      <w:pPr>
        <w:spacing w:line="360" w:lineRule="auto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2.1 </w:t>
      </w:r>
      <w:r>
        <w:rPr>
          <w:rFonts w:ascii="Arial" w:eastAsia="楷体_GB2312" w:hAnsi="Arial" w:cs="Arial" w:hint="eastAsia"/>
          <w:b/>
          <w:sz w:val="24"/>
        </w:rPr>
        <w:t>成立公司的董事会：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8"/>
        <w:gridCol w:w="1812"/>
      </w:tblGrid>
      <w:tr w:rsidR="007C39AC" w:rsidTr="009D3C12">
        <w:tc>
          <w:tcPr>
            <w:tcW w:w="1868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</w:rPr>
              <w:t>姓名</w:t>
            </w:r>
          </w:p>
        </w:tc>
        <w:tc>
          <w:tcPr>
            <w:tcW w:w="1868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</w:rPr>
              <w:t>职务</w:t>
            </w:r>
          </w:p>
        </w:tc>
        <w:tc>
          <w:tcPr>
            <w:tcW w:w="1812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</w:rPr>
              <w:t>联系电话</w:t>
            </w:r>
          </w:p>
        </w:tc>
      </w:tr>
      <w:tr w:rsidR="007C39AC" w:rsidTr="009D3C12">
        <w:tc>
          <w:tcPr>
            <w:tcW w:w="1868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68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12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  <w:tr w:rsidR="007C39AC" w:rsidTr="009D3C12">
        <w:tc>
          <w:tcPr>
            <w:tcW w:w="1868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68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12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</w:tbl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2.2 </w:t>
      </w:r>
      <w:r>
        <w:rPr>
          <w:rFonts w:ascii="Arial" w:eastAsia="楷体_GB2312" w:hAnsi="Arial" w:cs="Arial" w:hint="eastAsia"/>
          <w:b/>
          <w:sz w:val="24"/>
        </w:rPr>
        <w:t>高管层简介：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总经理：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技术总监：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财务总监：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XXXXX</w:t>
      </w:r>
      <w:r>
        <w:rPr>
          <w:rFonts w:ascii="Arial" w:eastAsia="楷体_GB2312" w:hAnsi="Arial" w:cs="Arial" w:hint="eastAsia"/>
          <w:b/>
          <w:sz w:val="24"/>
        </w:rPr>
        <w:t>：……（自行添加）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Default="007C39AC" w:rsidP="007C39AC">
      <w:pPr>
        <w:pStyle w:val="2"/>
        <w:jc w:val="center"/>
        <w:rPr>
          <w:rFonts w:eastAsia="楷体_GB2312" w:cs="Arial"/>
          <w:sz w:val="32"/>
        </w:rPr>
      </w:pPr>
      <w:bookmarkStart w:id="3" w:name="_Toc98838489"/>
      <w:r>
        <w:rPr>
          <w:rFonts w:eastAsia="楷体_GB2312" w:cs="Arial" w:hint="eastAsia"/>
          <w:sz w:val="32"/>
        </w:rPr>
        <w:t>三</w:t>
      </w:r>
      <w:r>
        <w:rPr>
          <w:rFonts w:eastAsia="楷体_GB2312" w:cs="Arial" w:hint="eastAsia"/>
          <w:sz w:val="32"/>
        </w:rPr>
        <w:t xml:space="preserve">  </w:t>
      </w:r>
      <w:r>
        <w:rPr>
          <w:rFonts w:eastAsia="楷体_GB2312" w:cs="Arial" w:hint="eastAsia"/>
          <w:sz w:val="32"/>
        </w:rPr>
        <w:t>研究与开发</w:t>
      </w:r>
      <w:bookmarkEnd w:id="3"/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3.1 </w:t>
      </w:r>
      <w:r>
        <w:rPr>
          <w:rFonts w:ascii="Arial" w:eastAsia="楷体_GB2312" w:hAnsi="Arial" w:cs="Arial" w:hint="eastAsia"/>
          <w:b/>
          <w:sz w:val="24"/>
        </w:rPr>
        <w:t>项目的研发成果及客观评价：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3.2 </w:t>
      </w:r>
      <w:r>
        <w:rPr>
          <w:rFonts w:ascii="Arial" w:eastAsia="楷体_GB2312" w:hAnsi="Arial" w:cs="Arial" w:hint="eastAsia"/>
          <w:b/>
          <w:sz w:val="24"/>
        </w:rPr>
        <w:t>主要技术竞争对手：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3.3 </w:t>
      </w:r>
      <w:r>
        <w:rPr>
          <w:rFonts w:ascii="Arial" w:eastAsia="楷体_GB2312" w:hAnsi="Arial" w:cs="Arial" w:hint="eastAsia"/>
          <w:b/>
          <w:sz w:val="24"/>
        </w:rPr>
        <w:t>研发计划：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3.4 </w:t>
      </w:r>
      <w:r>
        <w:rPr>
          <w:rFonts w:ascii="Arial" w:eastAsia="楷体_GB2312" w:hAnsi="Arial" w:cs="Arial" w:hint="eastAsia"/>
          <w:b/>
          <w:sz w:val="24"/>
        </w:rPr>
        <w:t>技术资源和合作：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3.5 </w:t>
      </w:r>
      <w:r>
        <w:rPr>
          <w:rFonts w:ascii="Arial" w:eastAsia="楷体_GB2312" w:hAnsi="Arial" w:cs="Arial" w:hint="eastAsia"/>
          <w:b/>
          <w:sz w:val="24"/>
        </w:rPr>
        <w:t>技术保密和激励措施：</w:t>
      </w:r>
    </w:p>
    <w:p w:rsidR="007C39AC" w:rsidRDefault="007C39AC" w:rsidP="007C39AC">
      <w:pPr>
        <w:pStyle w:val="2"/>
        <w:jc w:val="center"/>
        <w:rPr>
          <w:rFonts w:eastAsia="楷体_GB2312" w:cs="Arial"/>
          <w:sz w:val="32"/>
        </w:rPr>
      </w:pPr>
      <w:bookmarkStart w:id="4" w:name="_Toc98838490"/>
    </w:p>
    <w:p w:rsidR="007C39AC" w:rsidRDefault="007C39AC" w:rsidP="007C39AC">
      <w:pPr>
        <w:pStyle w:val="2"/>
        <w:jc w:val="center"/>
        <w:rPr>
          <w:rFonts w:eastAsia="楷体_GB2312" w:cs="Arial"/>
          <w:sz w:val="32"/>
        </w:rPr>
      </w:pPr>
      <w:r>
        <w:rPr>
          <w:rFonts w:eastAsia="楷体_GB2312" w:cs="Arial" w:hint="eastAsia"/>
          <w:sz w:val="32"/>
        </w:rPr>
        <w:t>四</w:t>
      </w:r>
      <w:r>
        <w:rPr>
          <w:rFonts w:eastAsia="楷体_GB2312" w:cs="Arial" w:hint="eastAsia"/>
          <w:sz w:val="32"/>
        </w:rPr>
        <w:t xml:space="preserve">  </w:t>
      </w:r>
      <w:r>
        <w:rPr>
          <w:rFonts w:eastAsia="楷体_GB2312" w:cs="Arial" w:hint="eastAsia"/>
          <w:sz w:val="32"/>
        </w:rPr>
        <w:t>行业及市场</w:t>
      </w:r>
      <w:bookmarkEnd w:id="4"/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bookmarkStart w:id="5" w:name="_Toc98838491"/>
      <w:r>
        <w:rPr>
          <w:rFonts w:ascii="Arial" w:eastAsia="楷体_GB2312" w:hAnsi="Arial" w:cs="Arial" w:hint="eastAsia"/>
          <w:b/>
          <w:sz w:val="24"/>
        </w:rPr>
        <w:t xml:space="preserve">4.1 </w:t>
      </w:r>
      <w:r>
        <w:rPr>
          <w:rFonts w:ascii="Arial" w:eastAsia="楷体_GB2312" w:hAnsi="Arial" w:cs="Arial" w:hint="eastAsia"/>
          <w:b/>
          <w:sz w:val="24"/>
        </w:rPr>
        <w:t>行业状况：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</w:rPr>
      </w:pPr>
      <w:r>
        <w:rPr>
          <w:rFonts w:ascii="Arial" w:eastAsia="楷体_GB2312" w:hAnsi="Arial" w:cs="Arial" w:hint="eastAsia"/>
          <w:b/>
          <w:sz w:val="24"/>
        </w:rPr>
        <w:t xml:space="preserve">4.2 </w:t>
      </w:r>
      <w:r>
        <w:rPr>
          <w:rFonts w:ascii="Arial" w:eastAsia="楷体_GB2312" w:hAnsi="Arial" w:cs="Arial" w:hint="eastAsia"/>
          <w:b/>
          <w:sz w:val="24"/>
        </w:rPr>
        <w:t>市场前景与预测：</w:t>
      </w:r>
      <w:r>
        <w:rPr>
          <w:rFonts w:ascii="Arial" w:eastAsia="楷体_GB2312" w:hAnsi="Arial" w:cs="Arial" w:hint="eastAsia"/>
        </w:rPr>
        <w:t xml:space="preserve"> 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</w:rPr>
      </w:pPr>
      <w:r>
        <w:rPr>
          <w:rFonts w:ascii="Arial" w:eastAsia="楷体_GB2312" w:hAnsi="Arial" w:cs="Arial" w:hint="eastAsia"/>
          <w:b/>
          <w:sz w:val="24"/>
        </w:rPr>
        <w:lastRenderedPageBreak/>
        <w:t xml:space="preserve">4.3 </w:t>
      </w:r>
      <w:r>
        <w:rPr>
          <w:rFonts w:ascii="Arial" w:eastAsia="楷体_GB2312" w:hAnsi="Arial" w:cs="Arial" w:hint="eastAsia"/>
          <w:b/>
          <w:sz w:val="24"/>
        </w:rPr>
        <w:t>目标市场：</w:t>
      </w:r>
      <w:r>
        <w:rPr>
          <w:rFonts w:ascii="Arial" w:eastAsia="楷体_GB2312" w:hAnsi="Arial" w:cs="Arial" w:hint="eastAsia"/>
        </w:rPr>
        <w:t xml:space="preserve"> 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4.4 </w:t>
      </w:r>
      <w:r>
        <w:rPr>
          <w:rFonts w:ascii="Arial" w:eastAsia="楷体_GB2312" w:hAnsi="Arial" w:cs="Arial" w:hint="eastAsia"/>
          <w:b/>
          <w:sz w:val="24"/>
        </w:rPr>
        <w:t>市场壁垒：</w:t>
      </w:r>
      <w:r>
        <w:rPr>
          <w:rFonts w:ascii="Arial" w:eastAsia="楷体_GB2312" w:hAnsi="Arial" w:cs="Arial" w:hint="eastAsia"/>
          <w:b/>
          <w:sz w:val="24"/>
        </w:rPr>
        <w:t xml:space="preserve"> 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4.5 SWOT</w:t>
      </w:r>
      <w:r>
        <w:rPr>
          <w:rFonts w:ascii="Arial" w:eastAsia="楷体_GB2312" w:hAnsi="Arial" w:cs="Arial" w:hint="eastAsia"/>
          <w:b/>
          <w:sz w:val="24"/>
        </w:rPr>
        <w:t>分析：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</w:rPr>
      </w:pPr>
    </w:p>
    <w:p w:rsidR="007C39AC" w:rsidRDefault="007C39AC" w:rsidP="007C39AC">
      <w:pPr>
        <w:pStyle w:val="2"/>
        <w:jc w:val="center"/>
        <w:rPr>
          <w:rFonts w:eastAsia="楷体_GB2312" w:cs="Arial"/>
          <w:sz w:val="32"/>
        </w:rPr>
      </w:pPr>
      <w:r>
        <w:rPr>
          <w:rFonts w:eastAsia="楷体_GB2312" w:cs="Arial" w:hint="eastAsia"/>
          <w:sz w:val="32"/>
        </w:rPr>
        <w:t>五</w:t>
      </w:r>
      <w:r>
        <w:rPr>
          <w:rFonts w:eastAsia="楷体_GB2312" w:cs="Arial" w:hint="eastAsia"/>
          <w:sz w:val="32"/>
        </w:rPr>
        <w:t xml:space="preserve">  </w:t>
      </w:r>
      <w:r>
        <w:rPr>
          <w:rFonts w:eastAsia="楷体_GB2312" w:cs="Arial" w:hint="eastAsia"/>
          <w:sz w:val="32"/>
        </w:rPr>
        <w:t>营销策略</w:t>
      </w:r>
      <w:bookmarkEnd w:id="5"/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5.1 </w:t>
      </w:r>
      <w:r>
        <w:rPr>
          <w:rFonts w:ascii="Arial" w:eastAsia="楷体_GB2312" w:hAnsi="Arial" w:cs="Arial" w:hint="eastAsia"/>
          <w:b/>
          <w:sz w:val="24"/>
        </w:rPr>
        <w:t>价格策略：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Pr="00D85DE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5.2 </w:t>
      </w:r>
      <w:r>
        <w:rPr>
          <w:rFonts w:ascii="Arial" w:eastAsia="楷体_GB2312" w:hAnsi="Arial" w:cs="Arial" w:hint="eastAsia"/>
          <w:b/>
          <w:sz w:val="24"/>
        </w:rPr>
        <w:t>行销策略：</w:t>
      </w:r>
      <w:bookmarkStart w:id="6" w:name="_Toc98838492"/>
    </w:p>
    <w:p w:rsidR="007C39AC" w:rsidRDefault="007C39AC" w:rsidP="007C39AC">
      <w:pPr>
        <w:pStyle w:val="2"/>
        <w:jc w:val="center"/>
        <w:rPr>
          <w:rFonts w:eastAsia="楷体_GB2312" w:cs="Arial"/>
          <w:sz w:val="32"/>
        </w:rPr>
      </w:pPr>
      <w:r>
        <w:rPr>
          <w:rFonts w:eastAsia="楷体_GB2312" w:cs="Arial" w:hint="eastAsia"/>
          <w:sz w:val="32"/>
        </w:rPr>
        <w:t>六</w:t>
      </w:r>
      <w:r>
        <w:rPr>
          <w:rFonts w:eastAsia="楷体_GB2312" w:cs="Arial" w:hint="eastAsia"/>
          <w:sz w:val="32"/>
        </w:rPr>
        <w:t xml:space="preserve">  </w:t>
      </w:r>
      <w:r>
        <w:rPr>
          <w:rFonts w:eastAsia="楷体_GB2312" w:cs="Arial" w:hint="eastAsia"/>
          <w:sz w:val="32"/>
        </w:rPr>
        <w:t>产品</w:t>
      </w:r>
      <w:bookmarkEnd w:id="6"/>
      <w:r>
        <w:rPr>
          <w:rFonts w:eastAsia="楷体_GB2312" w:cs="Arial" w:hint="eastAsia"/>
          <w:sz w:val="32"/>
        </w:rPr>
        <w:t>生产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6.1</w:t>
      </w:r>
      <w:r>
        <w:rPr>
          <w:rFonts w:ascii="Arial" w:eastAsia="楷体_GB2312" w:hAnsi="Arial" w:cs="Arial" w:hint="eastAsia"/>
          <w:b/>
          <w:sz w:val="24"/>
        </w:rPr>
        <w:t>产品生产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bookmarkStart w:id="7" w:name="_Toc98838493"/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6.2 </w:t>
      </w:r>
      <w:r>
        <w:rPr>
          <w:rFonts w:ascii="Arial" w:eastAsia="楷体_GB2312" w:hAnsi="Arial" w:cs="Arial" w:hint="eastAsia"/>
          <w:b/>
          <w:sz w:val="24"/>
        </w:rPr>
        <w:t>生产人员配备及管理</w:t>
      </w:r>
      <w:bookmarkStart w:id="8" w:name="_Toc98838494"/>
      <w:bookmarkEnd w:id="7"/>
    </w:p>
    <w:p w:rsidR="007C39AC" w:rsidRPr="00D85DE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Default="007C39AC" w:rsidP="007C39AC">
      <w:pPr>
        <w:pStyle w:val="2"/>
        <w:jc w:val="center"/>
        <w:rPr>
          <w:rFonts w:eastAsia="楷体_GB2312" w:cs="Arial"/>
          <w:sz w:val="32"/>
        </w:rPr>
      </w:pPr>
      <w:r>
        <w:rPr>
          <w:rFonts w:eastAsia="楷体_GB2312" w:cs="Arial" w:hint="eastAsia"/>
          <w:sz w:val="32"/>
        </w:rPr>
        <w:t>七</w:t>
      </w:r>
      <w:r>
        <w:rPr>
          <w:rFonts w:eastAsia="楷体_GB2312" w:cs="Arial" w:hint="eastAsia"/>
          <w:sz w:val="32"/>
        </w:rPr>
        <w:t xml:space="preserve">  </w:t>
      </w:r>
      <w:r>
        <w:rPr>
          <w:rFonts w:eastAsia="楷体_GB2312" w:cs="Arial" w:hint="eastAsia"/>
          <w:sz w:val="32"/>
        </w:rPr>
        <w:t>财务计划</w:t>
      </w:r>
      <w:bookmarkEnd w:id="8"/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7.1 </w:t>
      </w:r>
      <w:r>
        <w:rPr>
          <w:rFonts w:ascii="Arial" w:eastAsia="楷体_GB2312" w:hAnsi="Arial" w:cs="Arial" w:hint="eastAsia"/>
          <w:b/>
          <w:sz w:val="24"/>
        </w:rPr>
        <w:t>股权融资数量和权益：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6"/>
      </w:tblGrid>
      <w:tr w:rsidR="007C39AC" w:rsidTr="009D3C12">
        <w:tc>
          <w:tcPr>
            <w:tcW w:w="3095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</w:rPr>
              <w:t>投资人</w:t>
            </w:r>
          </w:p>
        </w:tc>
        <w:tc>
          <w:tcPr>
            <w:tcW w:w="3095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</w:rPr>
              <w:t>投资金额</w:t>
            </w:r>
          </w:p>
        </w:tc>
        <w:tc>
          <w:tcPr>
            <w:tcW w:w="3096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</w:rPr>
              <w:t>股份比例</w:t>
            </w:r>
          </w:p>
        </w:tc>
      </w:tr>
      <w:tr w:rsidR="007C39AC" w:rsidTr="009D3C12">
        <w:tc>
          <w:tcPr>
            <w:tcW w:w="3095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095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096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  <w:tr w:rsidR="007C39AC" w:rsidTr="009D3C12">
        <w:tc>
          <w:tcPr>
            <w:tcW w:w="3095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095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096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  <w:tr w:rsidR="007C39AC" w:rsidTr="009D3C12">
        <w:tc>
          <w:tcPr>
            <w:tcW w:w="3095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095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096" w:type="dxa"/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</w:tbl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7.2 </w:t>
      </w:r>
      <w:r>
        <w:rPr>
          <w:rFonts w:ascii="Arial" w:eastAsia="楷体_GB2312" w:hAnsi="Arial" w:cs="Arial" w:hint="eastAsia"/>
          <w:b/>
          <w:sz w:val="24"/>
        </w:rPr>
        <w:t>资金用途和使用计划：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3105"/>
        <w:gridCol w:w="3119"/>
      </w:tblGrid>
      <w:tr w:rsidR="007C39AC" w:rsidTr="009D3C12">
        <w:trPr>
          <w:trHeight w:val="49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>
              <w:rPr>
                <w:rFonts w:ascii="Arial" w:eastAsia="楷体_GB2312" w:hAnsi="Arial" w:cs="Arial" w:hint="eastAsia"/>
                <w:sz w:val="24"/>
              </w:rPr>
              <w:t>用途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>
              <w:rPr>
                <w:rFonts w:ascii="Arial" w:eastAsia="楷体_GB2312" w:hAnsi="Arial" w:cs="Arial" w:hint="eastAsia"/>
                <w:sz w:val="24"/>
              </w:rPr>
              <w:t>作用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>
              <w:rPr>
                <w:rFonts w:ascii="Arial" w:eastAsia="楷体_GB2312" w:hAnsi="Arial" w:cs="Arial" w:hint="eastAsia"/>
                <w:sz w:val="24"/>
              </w:rPr>
              <w:t>预算</w:t>
            </w:r>
          </w:p>
        </w:tc>
      </w:tr>
      <w:tr w:rsidR="007C39AC" w:rsidTr="009D3C12">
        <w:trPr>
          <w:trHeight w:val="49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  <w:tr w:rsidR="007C39AC" w:rsidTr="009D3C12">
        <w:trPr>
          <w:trHeight w:val="49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  <w:tr w:rsidR="007C39AC" w:rsidTr="009D3C12">
        <w:trPr>
          <w:trHeight w:val="548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  <w:tr w:rsidR="007C39AC" w:rsidTr="009D3C12">
        <w:trPr>
          <w:trHeight w:val="555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  <w:tr w:rsidR="007C39AC" w:rsidTr="009D3C12">
        <w:trPr>
          <w:trHeight w:val="555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bCs/>
                <w:sz w:val="24"/>
              </w:rPr>
            </w:pP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bCs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39AC" w:rsidRDefault="007C39AC" w:rsidP="009D3C12">
            <w:pPr>
              <w:spacing w:line="360" w:lineRule="auto"/>
              <w:rPr>
                <w:rFonts w:ascii="Arial" w:eastAsia="楷体_GB2312" w:hAnsi="Arial" w:cs="Arial"/>
                <w:bCs/>
                <w:sz w:val="24"/>
              </w:rPr>
            </w:pPr>
          </w:p>
        </w:tc>
      </w:tr>
    </w:tbl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7.3 </w:t>
      </w:r>
      <w:r>
        <w:rPr>
          <w:rFonts w:ascii="Arial" w:eastAsia="楷体_GB2312" w:hAnsi="Arial" w:cs="Arial" w:hint="eastAsia"/>
          <w:b/>
          <w:sz w:val="24"/>
        </w:rPr>
        <w:t>投资回报：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第一年：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第二年：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第三年：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三年平均投资回报率：</w:t>
      </w:r>
    </w:p>
    <w:p w:rsidR="007C39AC" w:rsidRDefault="007C39AC" w:rsidP="007C39AC">
      <w:pPr>
        <w:spacing w:line="360" w:lineRule="auto"/>
        <w:ind w:firstLineChars="49" w:firstLine="118"/>
        <w:jc w:val="center"/>
        <w:rPr>
          <w:rFonts w:ascii="Arial" w:eastAsia="楷体_GB2312" w:hAnsi="Arial" w:cs="Arial"/>
          <w:sz w:val="24"/>
        </w:rPr>
      </w:pPr>
    </w:p>
    <w:p w:rsidR="007C39AC" w:rsidRDefault="007C39AC" w:rsidP="007C39AC">
      <w:pPr>
        <w:spacing w:line="360" w:lineRule="auto"/>
        <w:rPr>
          <w:rFonts w:ascii="Arial" w:eastAsia="楷体_GB2312" w:hAnsi="Arial" w:cs="Arial"/>
          <w:sz w:val="24"/>
        </w:rPr>
      </w:pPr>
    </w:p>
    <w:p w:rsidR="007C39AC" w:rsidRDefault="007C39AC" w:rsidP="007C39AC">
      <w:pPr>
        <w:pStyle w:val="2"/>
        <w:jc w:val="center"/>
        <w:rPr>
          <w:rFonts w:eastAsia="楷体_GB2312" w:cs="Arial"/>
          <w:sz w:val="32"/>
        </w:rPr>
      </w:pPr>
      <w:bookmarkStart w:id="9" w:name="_Toc98838496"/>
      <w:r>
        <w:rPr>
          <w:rFonts w:eastAsia="楷体_GB2312" w:cs="Arial" w:hint="eastAsia"/>
          <w:sz w:val="32"/>
        </w:rPr>
        <w:t>八</w:t>
      </w:r>
      <w:r>
        <w:rPr>
          <w:rFonts w:eastAsia="楷体_GB2312" w:cs="Arial" w:hint="eastAsia"/>
          <w:sz w:val="32"/>
        </w:rPr>
        <w:t xml:space="preserve">  </w:t>
      </w:r>
      <w:r>
        <w:rPr>
          <w:rFonts w:eastAsia="楷体_GB2312" w:cs="Arial" w:hint="eastAsia"/>
          <w:sz w:val="32"/>
        </w:rPr>
        <w:t>风险及对策</w:t>
      </w:r>
      <w:bookmarkEnd w:id="9"/>
    </w:p>
    <w:p w:rsidR="007C39AC" w:rsidRDefault="007C39AC" w:rsidP="007C39AC">
      <w:pPr>
        <w:spacing w:line="360" w:lineRule="auto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8.1 </w:t>
      </w:r>
      <w:r>
        <w:rPr>
          <w:rFonts w:ascii="Arial" w:eastAsia="楷体_GB2312" w:hAnsi="Arial" w:cs="Arial" w:hint="eastAsia"/>
          <w:b/>
          <w:sz w:val="24"/>
        </w:rPr>
        <w:t>主要风险及应对策略：</w:t>
      </w:r>
    </w:p>
    <w:p w:rsidR="007C39AC" w:rsidRDefault="007C39AC" w:rsidP="007C39AC">
      <w:pPr>
        <w:numPr>
          <w:ilvl w:val="0"/>
          <w:numId w:val="1"/>
        </w:numPr>
        <w:spacing w:line="360" w:lineRule="auto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研发风险</w:t>
      </w:r>
      <w:r>
        <w:rPr>
          <w:rFonts w:ascii="Arial" w:eastAsia="楷体_GB2312" w:hAnsi="Arial" w:cs="Arial" w:hint="eastAsia"/>
          <w:sz w:val="24"/>
        </w:rPr>
        <w:t>：</w:t>
      </w:r>
    </w:p>
    <w:p w:rsidR="007C39AC" w:rsidRDefault="007C39AC" w:rsidP="007C39AC">
      <w:pPr>
        <w:spacing w:line="360" w:lineRule="auto"/>
        <w:rPr>
          <w:rFonts w:ascii="Arial" w:eastAsia="楷体_GB2312" w:hAnsi="Arial" w:cs="Arial"/>
          <w:sz w:val="24"/>
        </w:rPr>
      </w:pPr>
    </w:p>
    <w:p w:rsidR="007C39AC" w:rsidRDefault="007C39AC" w:rsidP="007C39AC">
      <w:pPr>
        <w:numPr>
          <w:ilvl w:val="0"/>
          <w:numId w:val="1"/>
        </w:numPr>
        <w:spacing w:line="360" w:lineRule="auto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市场风险</w:t>
      </w:r>
      <w:r>
        <w:rPr>
          <w:rFonts w:ascii="Arial" w:eastAsia="楷体_GB2312" w:hAnsi="Arial" w:cs="Arial" w:hint="eastAsia"/>
          <w:sz w:val="24"/>
        </w:rPr>
        <w:t>：</w:t>
      </w:r>
    </w:p>
    <w:p w:rsidR="007C39AC" w:rsidRDefault="007C39AC" w:rsidP="007C39AC">
      <w:pPr>
        <w:jc w:val="left"/>
      </w:pPr>
    </w:p>
    <w:sectPr w:rsidR="007C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C2" w:rsidRDefault="003A55C2" w:rsidP="004E40D3">
      <w:r>
        <w:separator/>
      </w:r>
    </w:p>
  </w:endnote>
  <w:endnote w:type="continuationSeparator" w:id="0">
    <w:p w:rsidR="003A55C2" w:rsidRDefault="003A55C2" w:rsidP="004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C2" w:rsidRDefault="003A55C2" w:rsidP="004E40D3">
      <w:r>
        <w:separator/>
      </w:r>
    </w:p>
  </w:footnote>
  <w:footnote w:type="continuationSeparator" w:id="0">
    <w:p w:rsidR="003A55C2" w:rsidRDefault="003A55C2" w:rsidP="004E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03"/>
    <w:rsid w:val="00010881"/>
    <w:rsid w:val="00033EF8"/>
    <w:rsid w:val="000529DE"/>
    <w:rsid w:val="00152BBF"/>
    <w:rsid w:val="00193C0E"/>
    <w:rsid w:val="002340A3"/>
    <w:rsid w:val="002C3D00"/>
    <w:rsid w:val="002D0F56"/>
    <w:rsid w:val="002E3EE7"/>
    <w:rsid w:val="00390FB1"/>
    <w:rsid w:val="003A55C2"/>
    <w:rsid w:val="004B02B1"/>
    <w:rsid w:val="004C1414"/>
    <w:rsid w:val="004E40D3"/>
    <w:rsid w:val="00583A03"/>
    <w:rsid w:val="00603CBB"/>
    <w:rsid w:val="00635D20"/>
    <w:rsid w:val="00647E65"/>
    <w:rsid w:val="006A215E"/>
    <w:rsid w:val="006D0410"/>
    <w:rsid w:val="006E15E3"/>
    <w:rsid w:val="006F1BD3"/>
    <w:rsid w:val="00780524"/>
    <w:rsid w:val="007C39AC"/>
    <w:rsid w:val="007E5F8E"/>
    <w:rsid w:val="00827600"/>
    <w:rsid w:val="00835BE0"/>
    <w:rsid w:val="00883E88"/>
    <w:rsid w:val="00956DA9"/>
    <w:rsid w:val="00A07360"/>
    <w:rsid w:val="00A11355"/>
    <w:rsid w:val="00A621D8"/>
    <w:rsid w:val="00A7491F"/>
    <w:rsid w:val="00AB1EA9"/>
    <w:rsid w:val="00B524F0"/>
    <w:rsid w:val="00BA28D5"/>
    <w:rsid w:val="00CB2711"/>
    <w:rsid w:val="00D53D2C"/>
    <w:rsid w:val="00DF7721"/>
    <w:rsid w:val="00E43E58"/>
    <w:rsid w:val="00E51309"/>
    <w:rsid w:val="00E9051A"/>
    <w:rsid w:val="00EA7826"/>
    <w:rsid w:val="00EC120B"/>
    <w:rsid w:val="00EC1592"/>
    <w:rsid w:val="00F6333B"/>
    <w:rsid w:val="00FC5472"/>
    <w:rsid w:val="00FD627C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025B3-370E-4807-92BA-B54B3AD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C39AC"/>
    <w:pPr>
      <w:keepNext/>
      <w:keepLines/>
      <w:spacing w:before="260" w:after="260" w:line="360" w:lineRule="auto"/>
      <w:outlineLvl w:val="1"/>
    </w:pPr>
    <w:rPr>
      <w:rFonts w:ascii="Arial" w:eastAsia="仿宋_GB2312" w:hAnsi="Arial" w:cs="Times New Roman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0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0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40D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40D3"/>
  </w:style>
  <w:style w:type="character" w:customStyle="1" w:styleId="2Char">
    <w:name w:val="标题 2 Char"/>
    <w:basedOn w:val="a0"/>
    <w:link w:val="2"/>
    <w:rsid w:val="007C39AC"/>
    <w:rPr>
      <w:rFonts w:ascii="Arial" w:eastAsia="仿宋_GB2312" w:hAnsi="Arial" w:cs="Times New Roman"/>
      <w:b/>
      <w:bCs/>
      <w:sz w:val="44"/>
      <w:szCs w:val="32"/>
    </w:rPr>
  </w:style>
  <w:style w:type="character" w:styleId="a6">
    <w:name w:val="Hyperlink"/>
    <w:basedOn w:val="a0"/>
    <w:uiPriority w:val="99"/>
    <w:unhideWhenUsed/>
    <w:rsid w:val="002D0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16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shimengqi</dc:creator>
  <cp:lastModifiedBy>何佳</cp:lastModifiedBy>
  <cp:revision>25</cp:revision>
  <dcterms:created xsi:type="dcterms:W3CDTF">2015-09-23T13:32:00Z</dcterms:created>
  <dcterms:modified xsi:type="dcterms:W3CDTF">2015-10-27T01:07:00Z</dcterms:modified>
</cp:coreProperties>
</file>