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B0567">
      <w:pPr>
        <w:spacing w:line="276" w:lineRule="auto"/>
        <w:rPr>
          <w:rFonts w:ascii="仿宋_GB2312" w:hAnsi="仿宋" w:eastAsia="仿宋_GB2312"/>
          <w:sz w:val="24"/>
          <w:szCs w:val="28"/>
        </w:rPr>
      </w:pPr>
      <w:r>
        <w:rPr>
          <w:rFonts w:hint="eastAsia" w:ascii="仿宋_GB2312" w:hAnsi="仿宋" w:eastAsia="仿宋_GB2312"/>
          <w:sz w:val="24"/>
          <w:szCs w:val="28"/>
        </w:rPr>
        <w:t>附件2：</w:t>
      </w:r>
    </w:p>
    <w:p w14:paraId="5C94C5B8">
      <w:pPr>
        <w:spacing w:line="276" w:lineRule="auto"/>
        <w:jc w:val="center"/>
        <w:rPr>
          <w:rFonts w:ascii="方正小标宋简体" w:hAnsi="华文中宋" w:eastAsia="方正小标宋简体"/>
          <w:b/>
          <w:sz w:val="28"/>
          <w:szCs w:val="28"/>
        </w:rPr>
      </w:pPr>
      <w:r>
        <w:rPr>
          <w:rFonts w:hint="eastAsia" w:ascii="方正小标宋简体" w:hAnsi="华文中宋" w:eastAsia="方正小标宋简体"/>
          <w:b/>
          <w:sz w:val="28"/>
          <w:szCs w:val="28"/>
        </w:rPr>
        <w:t>中国国际进口博览会志愿者名额建议分配表</w:t>
      </w:r>
    </w:p>
    <w:tbl>
      <w:tblPr>
        <w:tblStyle w:val="4"/>
        <w:tblW w:w="826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5"/>
        <w:gridCol w:w="1608"/>
        <w:gridCol w:w="1164"/>
        <w:gridCol w:w="1577"/>
        <w:gridCol w:w="1579"/>
      </w:tblGrid>
      <w:tr w14:paraId="015C9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020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学院</w:t>
            </w:r>
          </w:p>
        </w:tc>
        <w:tc>
          <w:tcPr>
            <w:tcW w:w="16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934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会期服务岗位志愿者人数</w:t>
            </w:r>
          </w:p>
        </w:tc>
        <w:tc>
          <w:tcPr>
            <w:tcW w:w="11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B46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储备志愿者人数</w:t>
            </w:r>
          </w:p>
        </w:tc>
        <w:tc>
          <w:tcPr>
            <w:tcW w:w="157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A19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其中奉贤校区</w:t>
            </w:r>
          </w:p>
        </w:tc>
        <w:tc>
          <w:tcPr>
            <w:tcW w:w="15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D71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其中徐汇校区</w:t>
            </w:r>
          </w:p>
        </w:tc>
      </w:tr>
      <w:tr w14:paraId="0C1C9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A8D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人文学院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699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829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AAB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74C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34489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A85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9F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D98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A68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169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779B7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11F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学前教育学院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790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C3F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C28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27D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14700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472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心理学院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CE9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8A4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5D5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A72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0717B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D07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哲学与法政学院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547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B6C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789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86B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31885A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A12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152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A76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E6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89A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37DC78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939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B88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08A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20E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6D0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1393F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ED5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62F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609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DAD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A19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1BE19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D14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对外汉语学院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7B3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DFF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686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367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3B295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3FA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旅游学院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6D9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655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8E9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412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1CE75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B1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AF2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E5A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97C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5391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1B8B9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887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975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F9A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60A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33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</w:tr>
      <w:tr w14:paraId="096AD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3B4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影视传媒学院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72F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F5F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335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BB4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 w14:paraId="5F3FF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0DF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E61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2BA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71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2C1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3F9CA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C67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数理学院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123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CEB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0E5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2BB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04819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9E1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96B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A84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F05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795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23ECD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241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化学与材料科学学院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401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61F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2E1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366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5B4EE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896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环境与地理科学学院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B1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AB6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8CC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FCC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0F77C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909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信息与机电工程学院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61E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1DB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D1E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432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191F6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9E7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建筑工程学院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E6A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FD0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A3E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FE8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75A94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B7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上海退役军人学院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4D8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39F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210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8BF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20220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33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1BA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590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545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5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D99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E6C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</w:tr>
    </w:tbl>
    <w:p w14:paraId="6EDDFF68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BE84EE5-BE86-4E92-B793-DC544DC518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DB60826-4652-48D8-A473-3C600CA502A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0F23AB3-80EF-45AE-9B0B-977519BF391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BC5075B3-6890-47EE-8E8A-E569B70A79F8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4NjI0ZDAxZTIwZDA4ODg1NzNlMjFjN2U0OGU3NTQifQ=="/>
  </w:docVars>
  <w:rsids>
    <w:rsidRoot w:val="77DC7535"/>
    <w:rsid w:val="00151A14"/>
    <w:rsid w:val="003334A0"/>
    <w:rsid w:val="003566B9"/>
    <w:rsid w:val="003F3E83"/>
    <w:rsid w:val="004E0FD7"/>
    <w:rsid w:val="006B13E4"/>
    <w:rsid w:val="007222E4"/>
    <w:rsid w:val="00A21B70"/>
    <w:rsid w:val="00C779E0"/>
    <w:rsid w:val="00D93838"/>
    <w:rsid w:val="00F243B6"/>
    <w:rsid w:val="00F74973"/>
    <w:rsid w:val="00FC4659"/>
    <w:rsid w:val="051D4373"/>
    <w:rsid w:val="0AC31121"/>
    <w:rsid w:val="0DC13B67"/>
    <w:rsid w:val="0FD91EF8"/>
    <w:rsid w:val="13141F14"/>
    <w:rsid w:val="155E5720"/>
    <w:rsid w:val="1D997A4B"/>
    <w:rsid w:val="24995F44"/>
    <w:rsid w:val="2E823CB4"/>
    <w:rsid w:val="31F785FF"/>
    <w:rsid w:val="326330FC"/>
    <w:rsid w:val="32691873"/>
    <w:rsid w:val="35F316A0"/>
    <w:rsid w:val="37691503"/>
    <w:rsid w:val="37F7C7EB"/>
    <w:rsid w:val="3AE5938D"/>
    <w:rsid w:val="3C6FAAD7"/>
    <w:rsid w:val="3EDF6316"/>
    <w:rsid w:val="3EF6B97E"/>
    <w:rsid w:val="3F3D54BB"/>
    <w:rsid w:val="402B4DBD"/>
    <w:rsid w:val="405F5252"/>
    <w:rsid w:val="40F43458"/>
    <w:rsid w:val="48345216"/>
    <w:rsid w:val="49E3340D"/>
    <w:rsid w:val="4B7D4018"/>
    <w:rsid w:val="4F77E189"/>
    <w:rsid w:val="52C75604"/>
    <w:rsid w:val="5A9B1124"/>
    <w:rsid w:val="62B650D2"/>
    <w:rsid w:val="65402FF4"/>
    <w:rsid w:val="6D3671B7"/>
    <w:rsid w:val="6FFF105D"/>
    <w:rsid w:val="725E7A91"/>
    <w:rsid w:val="72CC5EC7"/>
    <w:rsid w:val="759F0232"/>
    <w:rsid w:val="75F9DA81"/>
    <w:rsid w:val="77DC7535"/>
    <w:rsid w:val="79F76B30"/>
    <w:rsid w:val="79FED4E1"/>
    <w:rsid w:val="7A4B223A"/>
    <w:rsid w:val="7A5C3FD5"/>
    <w:rsid w:val="7EDC6CCE"/>
    <w:rsid w:val="AAFDFE2A"/>
    <w:rsid w:val="BDFEE07B"/>
    <w:rsid w:val="C79F1DE4"/>
    <w:rsid w:val="DBFC02D4"/>
    <w:rsid w:val="DD7D55C8"/>
    <w:rsid w:val="DF3F0FB2"/>
    <w:rsid w:val="E5FEDDEC"/>
    <w:rsid w:val="E7591D65"/>
    <w:rsid w:val="F4BD5A7C"/>
    <w:rsid w:val="F6BBAEA5"/>
    <w:rsid w:val="F6FDD901"/>
    <w:rsid w:val="FCAFC85A"/>
    <w:rsid w:val="FECF5A39"/>
    <w:rsid w:val="FF7E3615"/>
    <w:rsid w:val="FFFD37FF"/>
    <w:rsid w:val="FFFFB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264</Words>
  <Characters>268</Characters>
  <Lines>2</Lines>
  <Paragraphs>1</Paragraphs>
  <TotalTime>1</TotalTime>
  <ScaleCrop>false</ScaleCrop>
  <LinksUpToDate>false</LinksUpToDate>
  <CharactersWithSpaces>268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2021-09-24T07:49:00Z</dcterms:created>
  <dc:creator>yimen</dc:creator>
  <cp:lastModifiedBy>haosijia</cp:lastModifiedBy>
  <dcterms:modified xsi:type="dcterms:W3CDTF">2025-09-17T00:23:49Z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383BF8D5CE7B4041AA58F545C10492E7_13</vt:lpwstr>
  </property>
  <property fmtid="{D5CDD505-2E9C-101B-9397-08002B2CF9AE}" pid="4" name="KSOTemplateDocerSaveRecord">
    <vt:lpwstr>eyJoZGlkIjoiMmY4NjI0ZDAxZTIwZDA4ODg1NzNlMjFjN2U0OGU3NTQiLCJ1c2VySWQiOiIxNjM1MjUxMjY4In0=</vt:lpwstr>
  </property>
</Properties>
</file>