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45F" w:rsidRPr="002138E0" w:rsidRDefault="007645B8">
      <w:pPr>
        <w:jc w:val="left"/>
        <w:rPr>
          <w:rFonts w:asciiTheme="minorEastAsia" w:eastAsiaTheme="minorEastAsia" w:hAnsiTheme="minorEastAsia"/>
          <w:b/>
          <w:sz w:val="28"/>
        </w:rPr>
      </w:pPr>
      <w:r w:rsidRPr="002138E0">
        <w:rPr>
          <w:rFonts w:asciiTheme="minorEastAsia" w:eastAsiaTheme="minorEastAsia" w:hAnsiTheme="minorEastAsia" w:hint="eastAsia"/>
          <w:b/>
          <w:sz w:val="28"/>
        </w:rPr>
        <w:t>附件5：</w:t>
      </w:r>
    </w:p>
    <w:p w:rsidR="002138E0" w:rsidRDefault="002138E0">
      <w:pPr>
        <w:jc w:val="center"/>
        <w:rPr>
          <w:rFonts w:asciiTheme="minorEastAsia" w:eastAsiaTheme="minorEastAsia" w:hAnsiTheme="minorEastAsia"/>
          <w:b/>
          <w:sz w:val="28"/>
        </w:rPr>
      </w:pPr>
      <w:r w:rsidRPr="002138E0">
        <w:rPr>
          <w:rFonts w:asciiTheme="minorEastAsia" w:eastAsiaTheme="minorEastAsia" w:hAnsiTheme="minorEastAsia" w:hint="eastAsia"/>
          <w:b/>
          <w:sz w:val="28"/>
        </w:rPr>
        <w:t>2019—2020年上海师范大学“师大之星•榜样的力量”评选活动</w:t>
      </w:r>
    </w:p>
    <w:p w:rsidR="0017445F" w:rsidRDefault="007645B8">
      <w:pPr>
        <w:jc w:val="center"/>
        <w:rPr>
          <w:rFonts w:asciiTheme="minorEastAsia" w:eastAsiaTheme="minorEastAsia" w:hAnsiTheme="minorEastAsia"/>
          <w:b/>
          <w:sz w:val="28"/>
        </w:rPr>
      </w:pPr>
      <w:r>
        <w:rPr>
          <w:rFonts w:asciiTheme="minorEastAsia" w:eastAsiaTheme="minorEastAsia" w:hAnsiTheme="minorEastAsia" w:hint="eastAsia"/>
          <w:b/>
          <w:sz w:val="28"/>
        </w:rPr>
        <w:t>个人</w:t>
      </w:r>
      <w:r>
        <w:rPr>
          <w:rFonts w:asciiTheme="minorEastAsia" w:eastAsiaTheme="minorEastAsia" w:hAnsiTheme="minorEastAsia"/>
          <w:b/>
          <w:sz w:val="28"/>
        </w:rPr>
        <w:t>／</w:t>
      </w:r>
      <w:r>
        <w:rPr>
          <w:rFonts w:asciiTheme="minorEastAsia" w:eastAsiaTheme="minorEastAsia" w:hAnsiTheme="minorEastAsia" w:hint="eastAsia"/>
          <w:b/>
          <w:sz w:val="28"/>
        </w:rPr>
        <w:t>团队事迹撰写要求</w:t>
      </w:r>
    </w:p>
    <w:p w:rsidR="0017445F" w:rsidRDefault="007645B8">
      <w:pPr>
        <w:spacing w:line="360" w:lineRule="auto"/>
        <w:rPr>
          <w:rFonts w:asciiTheme="minorEastAsia" w:eastAsiaTheme="minorEastAsia" w:hAnsiTheme="minorEastAsia"/>
          <w:sz w:val="24"/>
        </w:rPr>
      </w:pPr>
      <w:r>
        <w:rPr>
          <w:rFonts w:asciiTheme="minorEastAsia" w:eastAsiaTheme="minorEastAsia" w:hAnsiTheme="minorEastAsia" w:hint="eastAsia"/>
          <w:sz w:val="24"/>
        </w:rPr>
        <w:t>字数：1000—1500</w:t>
      </w:r>
    </w:p>
    <w:p w:rsidR="0017445F" w:rsidRDefault="007645B8">
      <w:pPr>
        <w:spacing w:line="360" w:lineRule="auto"/>
        <w:rPr>
          <w:rFonts w:asciiTheme="minorEastAsia" w:eastAsiaTheme="minorEastAsia" w:hAnsiTheme="minorEastAsia"/>
          <w:sz w:val="24"/>
        </w:rPr>
      </w:pPr>
      <w:r>
        <w:rPr>
          <w:rFonts w:asciiTheme="minorEastAsia" w:eastAsiaTheme="minorEastAsia" w:hAnsiTheme="minorEastAsia" w:hint="eastAsia"/>
          <w:sz w:val="24"/>
        </w:rPr>
        <w:t>字体</w:t>
      </w:r>
      <w:r>
        <w:rPr>
          <w:rFonts w:asciiTheme="minorEastAsia" w:eastAsiaTheme="minorEastAsia" w:hAnsiTheme="minorEastAsia"/>
          <w:sz w:val="24"/>
        </w:rPr>
        <w:t>：宋体</w:t>
      </w:r>
    </w:p>
    <w:p w:rsidR="0017445F" w:rsidRDefault="007645B8">
      <w:pPr>
        <w:spacing w:line="360" w:lineRule="auto"/>
        <w:rPr>
          <w:rFonts w:asciiTheme="minorEastAsia" w:eastAsiaTheme="minorEastAsia" w:hAnsiTheme="minorEastAsia"/>
          <w:sz w:val="24"/>
        </w:rPr>
      </w:pPr>
      <w:r>
        <w:rPr>
          <w:rFonts w:asciiTheme="minorEastAsia" w:eastAsiaTheme="minorEastAsia" w:hAnsiTheme="minorEastAsia" w:hint="eastAsia"/>
          <w:sz w:val="24"/>
        </w:rPr>
        <w:t>文字格式</w:t>
      </w:r>
      <w:r>
        <w:rPr>
          <w:rFonts w:asciiTheme="minorEastAsia" w:eastAsiaTheme="minorEastAsia" w:hAnsiTheme="minorEastAsia"/>
          <w:sz w:val="24"/>
        </w:rPr>
        <w:t>：</w:t>
      </w:r>
      <w:r>
        <w:rPr>
          <w:rFonts w:asciiTheme="minorEastAsia" w:eastAsiaTheme="minorEastAsia" w:hAnsiTheme="minorEastAsia" w:hint="eastAsia"/>
          <w:sz w:val="24"/>
        </w:rPr>
        <w:t>大</w:t>
      </w:r>
      <w:r>
        <w:rPr>
          <w:rFonts w:asciiTheme="minorEastAsia" w:eastAsiaTheme="minorEastAsia" w:hAnsiTheme="minorEastAsia"/>
          <w:sz w:val="24"/>
        </w:rPr>
        <w:t>标题字体三号</w:t>
      </w:r>
      <w:r>
        <w:rPr>
          <w:rFonts w:asciiTheme="minorEastAsia" w:eastAsiaTheme="minorEastAsia" w:hAnsiTheme="minorEastAsia" w:hint="eastAsia"/>
          <w:sz w:val="24"/>
        </w:rPr>
        <w:t>，</w:t>
      </w:r>
      <w:r>
        <w:rPr>
          <w:rFonts w:asciiTheme="minorEastAsia" w:eastAsiaTheme="minorEastAsia" w:hAnsiTheme="minorEastAsia"/>
          <w:sz w:val="24"/>
        </w:rPr>
        <w:t>加粗</w:t>
      </w:r>
      <w:r>
        <w:rPr>
          <w:rFonts w:asciiTheme="minorEastAsia" w:eastAsiaTheme="minorEastAsia" w:hAnsiTheme="minorEastAsia" w:hint="eastAsia"/>
          <w:sz w:val="24"/>
        </w:rPr>
        <w:t>，</w:t>
      </w:r>
      <w:r>
        <w:rPr>
          <w:rFonts w:asciiTheme="minorEastAsia" w:eastAsiaTheme="minorEastAsia" w:hAnsiTheme="minorEastAsia"/>
          <w:sz w:val="24"/>
        </w:rPr>
        <w:t>居中；</w:t>
      </w:r>
      <w:r>
        <w:rPr>
          <w:rFonts w:asciiTheme="minorEastAsia" w:eastAsiaTheme="minorEastAsia" w:hAnsiTheme="minorEastAsia" w:hint="eastAsia"/>
          <w:sz w:val="24"/>
        </w:rPr>
        <w:t>副标题为申报人信息，字体小四，居右</w:t>
      </w:r>
      <w:r>
        <w:rPr>
          <w:rFonts w:asciiTheme="minorEastAsia" w:eastAsiaTheme="minorEastAsia" w:hAnsiTheme="minorEastAsia"/>
          <w:sz w:val="24"/>
        </w:rPr>
        <w:t>；</w:t>
      </w:r>
      <w:r>
        <w:rPr>
          <w:rFonts w:asciiTheme="minorEastAsia" w:eastAsiaTheme="minorEastAsia" w:hAnsiTheme="minorEastAsia" w:hint="eastAsia"/>
          <w:sz w:val="24"/>
        </w:rPr>
        <w:t>正文</w:t>
      </w:r>
      <w:r>
        <w:rPr>
          <w:rFonts w:asciiTheme="minorEastAsia" w:eastAsiaTheme="minorEastAsia" w:hAnsiTheme="minorEastAsia"/>
          <w:sz w:val="24"/>
        </w:rPr>
        <w:t>小标题字体</w:t>
      </w:r>
      <w:r>
        <w:rPr>
          <w:rFonts w:asciiTheme="minorEastAsia" w:eastAsiaTheme="minorEastAsia" w:hAnsiTheme="minorEastAsia" w:hint="eastAsia"/>
          <w:sz w:val="24"/>
        </w:rPr>
        <w:t>四号，居左，加粗</w:t>
      </w:r>
      <w:r>
        <w:rPr>
          <w:rFonts w:asciiTheme="minorEastAsia" w:eastAsiaTheme="minorEastAsia" w:hAnsiTheme="minorEastAsia"/>
          <w:sz w:val="24"/>
        </w:rPr>
        <w:t>；</w:t>
      </w:r>
      <w:r>
        <w:rPr>
          <w:rFonts w:asciiTheme="minorEastAsia" w:eastAsiaTheme="minorEastAsia" w:hAnsiTheme="minorEastAsia" w:hint="eastAsia"/>
          <w:sz w:val="24"/>
        </w:rPr>
        <w:t>正文字体小四，首行缩进两字符，两段对齐</w:t>
      </w:r>
    </w:p>
    <w:p w:rsidR="0017445F" w:rsidRDefault="007645B8">
      <w:pPr>
        <w:spacing w:line="360" w:lineRule="auto"/>
        <w:rPr>
          <w:rFonts w:asciiTheme="minorEastAsia" w:eastAsiaTheme="minorEastAsia" w:hAnsiTheme="minorEastAsia"/>
          <w:sz w:val="24"/>
        </w:rPr>
      </w:pPr>
      <w:r>
        <w:rPr>
          <w:rFonts w:asciiTheme="minorEastAsia" w:eastAsiaTheme="minorEastAsia" w:hAnsiTheme="minorEastAsia" w:hint="eastAsia"/>
          <w:sz w:val="24"/>
        </w:rPr>
        <w:t>行距</w:t>
      </w:r>
      <w:r>
        <w:rPr>
          <w:rFonts w:asciiTheme="minorEastAsia" w:eastAsiaTheme="minorEastAsia" w:hAnsiTheme="minorEastAsia"/>
          <w:sz w:val="24"/>
        </w:rPr>
        <w:t>：1.5倍</w:t>
      </w:r>
    </w:p>
    <w:p w:rsidR="0017445F" w:rsidRDefault="007645B8">
      <w:pPr>
        <w:spacing w:line="360" w:lineRule="auto"/>
        <w:rPr>
          <w:rFonts w:asciiTheme="minorEastAsia" w:eastAsiaTheme="minorEastAsia" w:hAnsiTheme="minorEastAsia"/>
          <w:sz w:val="24"/>
        </w:rPr>
      </w:pPr>
      <w:r>
        <w:rPr>
          <w:rFonts w:asciiTheme="minorEastAsia" w:eastAsiaTheme="minorEastAsia" w:hAnsiTheme="minorEastAsia" w:hint="eastAsia"/>
          <w:sz w:val="24"/>
        </w:rPr>
        <w:t>图片：1张1寸</w:t>
      </w:r>
      <w:r>
        <w:rPr>
          <w:rFonts w:asciiTheme="minorEastAsia" w:eastAsiaTheme="minorEastAsia" w:hAnsiTheme="minorEastAsia"/>
          <w:sz w:val="24"/>
        </w:rPr>
        <w:t>证件</w:t>
      </w:r>
      <w:r>
        <w:rPr>
          <w:rFonts w:asciiTheme="minorEastAsia" w:eastAsiaTheme="minorEastAsia" w:hAnsiTheme="minorEastAsia" w:hint="eastAsia"/>
          <w:sz w:val="24"/>
        </w:rPr>
        <w:t>照</w:t>
      </w:r>
      <w:r>
        <w:rPr>
          <w:rFonts w:asciiTheme="minorEastAsia" w:eastAsiaTheme="minorEastAsia" w:hAnsiTheme="minorEastAsia"/>
          <w:sz w:val="24"/>
        </w:rPr>
        <w:t>（</w:t>
      </w:r>
      <w:r>
        <w:rPr>
          <w:rFonts w:asciiTheme="minorEastAsia" w:eastAsiaTheme="minorEastAsia" w:hAnsiTheme="minorEastAsia" w:hint="eastAsia"/>
          <w:sz w:val="24"/>
        </w:rPr>
        <w:t>蓝底</w:t>
      </w:r>
      <w:r>
        <w:rPr>
          <w:rFonts w:asciiTheme="minorEastAsia" w:eastAsiaTheme="minorEastAsia" w:hAnsiTheme="minorEastAsia"/>
          <w:sz w:val="24"/>
        </w:rPr>
        <w:t>）</w:t>
      </w:r>
      <w:r>
        <w:rPr>
          <w:rFonts w:asciiTheme="minorEastAsia" w:eastAsiaTheme="minorEastAsia" w:hAnsiTheme="minorEastAsia" w:hint="eastAsia"/>
          <w:sz w:val="24"/>
        </w:rPr>
        <w:t>，1张个人照</w:t>
      </w:r>
      <w:r>
        <w:rPr>
          <w:rFonts w:asciiTheme="minorEastAsia" w:eastAsiaTheme="minorEastAsia" w:hAnsiTheme="minorEastAsia"/>
          <w:sz w:val="24"/>
        </w:rPr>
        <w:t>／</w:t>
      </w:r>
      <w:r>
        <w:rPr>
          <w:rFonts w:asciiTheme="minorEastAsia" w:eastAsiaTheme="minorEastAsia" w:hAnsiTheme="minorEastAsia" w:hint="eastAsia"/>
          <w:sz w:val="24"/>
        </w:rPr>
        <w:t>团队照（1M</w:t>
      </w:r>
      <w:r>
        <w:rPr>
          <w:rFonts w:asciiTheme="minorEastAsia" w:eastAsiaTheme="minorEastAsia" w:hAnsiTheme="minorEastAsia"/>
          <w:sz w:val="24"/>
        </w:rPr>
        <w:t>以上</w:t>
      </w:r>
      <w:r>
        <w:rPr>
          <w:rFonts w:asciiTheme="minorEastAsia" w:eastAsiaTheme="minorEastAsia" w:hAnsiTheme="minorEastAsia" w:hint="eastAsia"/>
          <w:sz w:val="24"/>
        </w:rPr>
        <w:t>）</w:t>
      </w:r>
    </w:p>
    <w:p w:rsidR="0017445F" w:rsidRDefault="007645B8">
      <w:pPr>
        <w:spacing w:line="360" w:lineRule="auto"/>
        <w:rPr>
          <w:rFonts w:asciiTheme="minorEastAsia" w:eastAsiaTheme="minorEastAsia" w:hAnsiTheme="minorEastAsia"/>
          <w:sz w:val="24"/>
        </w:rPr>
      </w:pPr>
      <w:r>
        <w:rPr>
          <w:rFonts w:asciiTheme="minorEastAsia" w:eastAsiaTheme="minorEastAsia" w:hAnsiTheme="minorEastAsia" w:hint="eastAsia"/>
          <w:sz w:val="24"/>
        </w:rPr>
        <w:t>照片</w:t>
      </w:r>
      <w:r>
        <w:rPr>
          <w:rFonts w:asciiTheme="minorEastAsia" w:eastAsiaTheme="minorEastAsia" w:hAnsiTheme="minorEastAsia"/>
          <w:sz w:val="24"/>
        </w:rPr>
        <w:t>放在文末</w:t>
      </w:r>
    </w:p>
    <w:p w:rsidR="0017445F" w:rsidRDefault="0017445F"/>
    <w:p w:rsidR="0017445F" w:rsidRDefault="0017445F"/>
    <w:p w:rsidR="0017445F" w:rsidRDefault="007645B8">
      <w:pPr>
        <w:rPr>
          <w:rFonts w:asciiTheme="minorEastAsia" w:eastAsiaTheme="minorEastAsia" w:hAnsiTheme="minorEastAsia"/>
          <w:b/>
          <w:sz w:val="28"/>
        </w:rPr>
      </w:pPr>
      <w:r>
        <w:rPr>
          <w:rFonts w:asciiTheme="minorEastAsia" w:eastAsiaTheme="minorEastAsia" w:hAnsiTheme="minorEastAsia" w:hint="eastAsia"/>
          <w:b/>
          <w:sz w:val="28"/>
        </w:rPr>
        <w:t>标题格式：</w:t>
      </w:r>
    </w:p>
    <w:p w:rsidR="0017445F" w:rsidRDefault="007645B8">
      <w:pPr>
        <w:widowControl/>
        <w:jc w:val="center"/>
        <w:rPr>
          <w:rFonts w:asciiTheme="minorEastAsia" w:eastAsiaTheme="minorEastAsia" w:hAnsiTheme="minorEastAsia" w:cs="宋体"/>
          <w:b/>
          <w:color w:val="FF0000"/>
          <w:kern w:val="0"/>
          <w:sz w:val="52"/>
          <w:szCs w:val="24"/>
        </w:rPr>
      </w:pPr>
      <w:r>
        <w:rPr>
          <w:rFonts w:asciiTheme="minorEastAsia" w:eastAsiaTheme="minorEastAsia" w:hAnsiTheme="minorEastAsia" w:cs="Tahoma" w:hint="eastAsia"/>
          <w:b/>
          <w:color w:val="FF0000"/>
          <w:kern w:val="0"/>
          <w:sz w:val="32"/>
          <w:szCs w:val="17"/>
        </w:rPr>
        <w:t>师大之星 xx：题目</w:t>
      </w:r>
    </w:p>
    <w:p w:rsidR="0017445F" w:rsidRDefault="007645B8">
      <w:pPr>
        <w:jc w:val="left"/>
      </w:pPr>
      <w:r>
        <w:rPr>
          <w:rFonts w:hint="eastAsia"/>
        </w:rPr>
        <w:t>如：</w:t>
      </w:r>
      <w:r w:rsidR="002138E0" w:rsidRPr="002138E0">
        <w:rPr>
          <w:rFonts w:hint="eastAsia"/>
          <w:b/>
          <w:sz w:val="32"/>
          <w:szCs w:val="32"/>
        </w:rPr>
        <w:t>师大之星宋一帆：以己之所能</w:t>
      </w:r>
      <w:r w:rsidR="00D8705B">
        <w:rPr>
          <w:rFonts w:hint="eastAsia"/>
          <w:b/>
          <w:sz w:val="32"/>
          <w:szCs w:val="32"/>
        </w:rPr>
        <w:t>，</w:t>
      </w:r>
      <w:r w:rsidR="002138E0" w:rsidRPr="002138E0">
        <w:rPr>
          <w:rFonts w:hint="eastAsia"/>
          <w:b/>
          <w:sz w:val="32"/>
          <w:szCs w:val="32"/>
        </w:rPr>
        <w:t>力之所能及</w:t>
      </w:r>
    </w:p>
    <w:p w:rsidR="0017445F" w:rsidRDefault="007645B8">
      <w:pPr>
        <w:jc w:val="righ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——某</w:t>
      </w:r>
      <w:r>
        <w:rPr>
          <w:rFonts w:asciiTheme="minorEastAsia" w:eastAsiaTheme="minorEastAsia" w:hAnsiTheme="minorEastAsia" w:hint="eastAsia"/>
          <w:color w:val="000000" w:themeColor="text1"/>
          <w:sz w:val="24"/>
          <w:szCs w:val="24"/>
        </w:rPr>
        <w:t>学院某专业</w:t>
      </w:r>
    </w:p>
    <w:p w:rsidR="0017445F" w:rsidRDefault="007645B8">
      <w:pPr>
        <w:rPr>
          <w:rFonts w:asciiTheme="minorEastAsia" w:eastAsiaTheme="minorEastAsia" w:hAnsiTheme="minorEastAsia"/>
          <w:b/>
          <w:color w:val="FF0000"/>
          <w:sz w:val="28"/>
        </w:rPr>
      </w:pPr>
      <w:r>
        <w:rPr>
          <w:rFonts w:asciiTheme="minorEastAsia" w:eastAsiaTheme="minorEastAsia" w:hAnsiTheme="minorEastAsia" w:hint="eastAsia"/>
          <w:b/>
          <w:color w:val="FF0000"/>
          <w:sz w:val="28"/>
        </w:rPr>
        <w:t>第一板块：申报个人</w:t>
      </w:r>
      <w:r>
        <w:rPr>
          <w:rFonts w:asciiTheme="minorEastAsia" w:eastAsiaTheme="minorEastAsia" w:hAnsiTheme="minorEastAsia"/>
          <w:b/>
          <w:color w:val="FF0000"/>
          <w:sz w:val="28"/>
        </w:rPr>
        <w:t>／</w:t>
      </w:r>
      <w:r>
        <w:rPr>
          <w:rFonts w:asciiTheme="minorEastAsia" w:eastAsiaTheme="minorEastAsia" w:hAnsiTheme="minorEastAsia" w:hint="eastAsia"/>
          <w:b/>
          <w:color w:val="FF0000"/>
          <w:sz w:val="28"/>
        </w:rPr>
        <w:t>团队的基本情况</w:t>
      </w:r>
    </w:p>
    <w:p w:rsidR="0017445F" w:rsidRDefault="007645B8">
      <w:pPr>
        <w:rPr>
          <w:rFonts w:ascii="华文楷体" w:eastAsia="华文楷体" w:hAnsi="华文楷体"/>
          <w:color w:val="FF0000"/>
        </w:rPr>
      </w:pPr>
      <w:r>
        <w:rPr>
          <w:rFonts w:hint="eastAsia"/>
          <w:color w:val="FF0000"/>
        </w:rPr>
        <w:t>如</w:t>
      </w:r>
      <w:r>
        <w:rPr>
          <w:color w:val="FF0000"/>
        </w:rPr>
        <w:t>：</w:t>
      </w:r>
    </w:p>
    <w:p w:rsidR="0017445F" w:rsidRDefault="002138E0">
      <w:pPr>
        <w:spacing w:line="360" w:lineRule="auto"/>
        <w:ind w:leftChars="40" w:left="84" w:firstLineChars="150" w:firstLine="360"/>
        <w:contextualSpacing/>
        <w:rPr>
          <w:rStyle w:val="normal1"/>
          <w:rFonts w:asciiTheme="minorEastAsia" w:eastAsiaTheme="minorEastAsia" w:hAnsiTheme="minorEastAsia"/>
          <w:sz w:val="24"/>
          <w:szCs w:val="24"/>
        </w:rPr>
      </w:pPr>
      <w:r w:rsidRPr="002138E0">
        <w:rPr>
          <w:rStyle w:val="normal1"/>
          <w:rFonts w:asciiTheme="minorEastAsia" w:eastAsiaTheme="minorEastAsia" w:hAnsiTheme="minorEastAsia" w:hint="eastAsia"/>
          <w:sz w:val="24"/>
          <w:szCs w:val="24"/>
        </w:rPr>
        <w:t>宋一帆，18级人文与传播学院学科教学（语文）专业。现任人文与传播学院18级硕士七班班长，曾获2017全国优秀共青团员，中国大学生“自强之星”提名奖，第十三届“中国大学生年度人物”入围奖，“创青春”全国大学生创业大赛金奖、中国青年志愿服务大赛“银奖”等多项荣誉。她坚持公益，2017-2018年作为中国青年志愿者上海师范大学第十九届研究生支教团成员于甘肃省玉门市进行了为期一年的支教并获得当地玉门电视台的采访报道；她开展“智慧老人”公益服务推广项目，接受过央视主持人白岩松的采访以及光明网、青年报等多家媒体的报道，2017年受到国务院副总理韩正、上海市委副书记尹弘等领导人的接见。</w:t>
      </w:r>
    </w:p>
    <w:p w:rsidR="0017445F" w:rsidRDefault="007645B8">
      <w:pPr>
        <w:spacing w:line="360" w:lineRule="auto"/>
        <w:rPr>
          <w:rFonts w:asciiTheme="minorEastAsia" w:eastAsiaTheme="minorEastAsia" w:hAnsiTheme="minorEastAsia"/>
          <w:b/>
          <w:color w:val="FF0000"/>
          <w:sz w:val="28"/>
        </w:rPr>
      </w:pPr>
      <w:r>
        <w:rPr>
          <w:rFonts w:asciiTheme="minorEastAsia" w:eastAsiaTheme="minorEastAsia" w:hAnsiTheme="minorEastAsia" w:hint="eastAsia"/>
          <w:b/>
          <w:color w:val="FF0000"/>
          <w:sz w:val="28"/>
        </w:rPr>
        <w:lastRenderedPageBreak/>
        <w:t>第二板块：申报人</w:t>
      </w:r>
      <w:r>
        <w:rPr>
          <w:rFonts w:asciiTheme="minorEastAsia" w:eastAsiaTheme="minorEastAsia" w:hAnsiTheme="minorEastAsia"/>
          <w:b/>
          <w:color w:val="FF0000"/>
          <w:sz w:val="28"/>
        </w:rPr>
        <w:t>／</w:t>
      </w:r>
      <w:r>
        <w:rPr>
          <w:rFonts w:asciiTheme="minorEastAsia" w:eastAsiaTheme="minorEastAsia" w:hAnsiTheme="minorEastAsia" w:hint="eastAsia"/>
          <w:b/>
          <w:color w:val="FF0000"/>
          <w:sz w:val="28"/>
        </w:rPr>
        <w:t>团队的典型事迹</w:t>
      </w:r>
    </w:p>
    <w:p w:rsidR="0017445F" w:rsidRDefault="007645B8">
      <w:pPr>
        <w:rPr>
          <w:color w:val="FF0000"/>
        </w:rPr>
      </w:pPr>
      <w:r>
        <w:rPr>
          <w:rFonts w:hint="eastAsia"/>
          <w:color w:val="FF0000"/>
        </w:rPr>
        <w:t>如：</w:t>
      </w:r>
    </w:p>
    <w:p w:rsidR="002138E0" w:rsidRPr="009F33D7" w:rsidRDefault="002138E0" w:rsidP="002138E0">
      <w:pPr>
        <w:adjustRightInd w:val="0"/>
        <w:snapToGrid w:val="0"/>
        <w:spacing w:line="360" w:lineRule="auto"/>
        <w:ind w:firstLineChars="200" w:firstLine="480"/>
        <w:jc w:val="left"/>
        <w:rPr>
          <w:rFonts w:ascii="宋体" w:hAnsi="宋体" w:cs="仿宋_GB2312"/>
          <w:bCs/>
          <w:sz w:val="24"/>
          <w:szCs w:val="24"/>
        </w:rPr>
      </w:pPr>
      <w:r w:rsidRPr="009F33D7">
        <w:rPr>
          <w:rFonts w:ascii="宋体" w:hAnsi="宋体" w:cs="仿宋_GB2312" w:hint="eastAsia"/>
          <w:bCs/>
          <w:sz w:val="24"/>
          <w:szCs w:val="24"/>
        </w:rPr>
        <w:t>“我不愿当我回顾往事的时候，因为虚度年华而悔恨，因为碌碌无为而羞愧”，这是宋一帆的原话。本科四年期间，她坚持以踏实、好学的态度走完大学生涯，并坚持公益，始终以自己的力量回馈社会；毕业前夕，在面临就业与深造的选择时，她最终决定赴远支教，在祖国需要的地方去实现自己的梦想；如今支教归来，她继续求学，力求为做一个专业素养过硬的教师而努力。</w:t>
      </w:r>
    </w:p>
    <w:p w:rsidR="002138E0" w:rsidRPr="009F33D7" w:rsidRDefault="002138E0" w:rsidP="002138E0">
      <w:pPr>
        <w:adjustRightInd w:val="0"/>
        <w:snapToGrid w:val="0"/>
        <w:spacing w:line="360" w:lineRule="auto"/>
        <w:jc w:val="left"/>
        <w:rPr>
          <w:rFonts w:ascii="宋体" w:hAnsi="宋体" w:cs="仿宋_GB2312"/>
          <w:b/>
          <w:bCs/>
          <w:sz w:val="28"/>
          <w:szCs w:val="28"/>
        </w:rPr>
      </w:pPr>
    </w:p>
    <w:p w:rsidR="002138E0" w:rsidRPr="009F33D7" w:rsidRDefault="002138E0" w:rsidP="002138E0">
      <w:pPr>
        <w:adjustRightInd w:val="0"/>
        <w:snapToGrid w:val="0"/>
        <w:spacing w:line="360" w:lineRule="auto"/>
        <w:jc w:val="left"/>
        <w:rPr>
          <w:rFonts w:ascii="宋体" w:hAnsi="宋体" w:cs="仿宋_GB2312"/>
          <w:b/>
          <w:bCs/>
          <w:sz w:val="28"/>
          <w:szCs w:val="28"/>
        </w:rPr>
      </w:pPr>
      <w:r w:rsidRPr="009F33D7">
        <w:rPr>
          <w:rFonts w:ascii="宋体" w:hAnsi="宋体" w:cs="仿宋_GB2312"/>
          <w:b/>
          <w:bCs/>
          <w:sz w:val="28"/>
          <w:szCs w:val="28"/>
        </w:rPr>
        <w:t>一</w:t>
      </w:r>
      <w:r w:rsidRPr="009F33D7">
        <w:rPr>
          <w:rFonts w:ascii="宋体" w:hAnsi="宋体" w:cs="仿宋_GB2312" w:hint="eastAsia"/>
          <w:b/>
          <w:bCs/>
          <w:sz w:val="28"/>
          <w:szCs w:val="28"/>
        </w:rPr>
        <w:t>个师范梦想</w:t>
      </w:r>
      <w:r w:rsidRPr="009F33D7">
        <w:rPr>
          <w:rFonts w:ascii="宋体" w:hAnsi="宋体" w:cs="仿宋_GB2312"/>
          <w:b/>
          <w:bCs/>
          <w:sz w:val="28"/>
          <w:szCs w:val="28"/>
        </w:rPr>
        <w:t>，一</w:t>
      </w:r>
      <w:r w:rsidRPr="009F33D7">
        <w:rPr>
          <w:rFonts w:ascii="宋体" w:hAnsi="宋体" w:cs="仿宋_GB2312" w:hint="eastAsia"/>
          <w:b/>
          <w:bCs/>
          <w:sz w:val="28"/>
          <w:szCs w:val="28"/>
        </w:rPr>
        <w:t>颗师者之心</w:t>
      </w:r>
    </w:p>
    <w:p w:rsidR="002138E0" w:rsidRPr="009F33D7" w:rsidRDefault="002138E0" w:rsidP="002138E0">
      <w:pPr>
        <w:adjustRightInd w:val="0"/>
        <w:snapToGrid w:val="0"/>
        <w:spacing w:line="360" w:lineRule="auto"/>
        <w:ind w:firstLineChars="200" w:firstLine="480"/>
        <w:jc w:val="left"/>
        <w:rPr>
          <w:rFonts w:ascii="宋体" w:hAnsi="宋体" w:cs="宋体"/>
          <w:color w:val="000000"/>
          <w:sz w:val="24"/>
          <w:szCs w:val="24"/>
        </w:rPr>
      </w:pPr>
      <w:r w:rsidRPr="009F33D7">
        <w:rPr>
          <w:rFonts w:ascii="宋体" w:hAnsi="宋体" w:cs="宋体" w:hint="eastAsia"/>
          <w:color w:val="000000"/>
          <w:sz w:val="24"/>
          <w:szCs w:val="24"/>
        </w:rPr>
        <w:t>做一名教师是宋一帆从小到大的梦想，高考填志愿时，她毫不犹豫地选择了上海师范大学作为梦想的起航之地，并顺利考取免费师范生成为一名未来的“准教师”。大学时期，面对学业，她一丝不苟，年年获得的专业奖学金也成为她好学的证明之一。</w:t>
      </w:r>
    </w:p>
    <w:p w:rsidR="002138E0" w:rsidRPr="009F33D7" w:rsidRDefault="002138E0" w:rsidP="002138E0">
      <w:pPr>
        <w:adjustRightInd w:val="0"/>
        <w:snapToGrid w:val="0"/>
        <w:spacing w:line="360" w:lineRule="auto"/>
        <w:ind w:firstLineChars="200" w:firstLine="480"/>
        <w:rPr>
          <w:rFonts w:ascii="宋体" w:hAnsi="宋体" w:cs="宋体"/>
          <w:color w:val="000000"/>
          <w:sz w:val="24"/>
          <w:szCs w:val="24"/>
        </w:rPr>
      </w:pPr>
      <w:r w:rsidRPr="009F33D7">
        <w:rPr>
          <w:rFonts w:ascii="宋体" w:hAnsi="宋体" w:cs="宋体" w:hint="eastAsia"/>
          <w:color w:val="000000"/>
          <w:sz w:val="24"/>
          <w:szCs w:val="24"/>
        </w:rPr>
        <w:t>然而，宋一帆深知，纸上得来终觉浅，绝知此事要躬行，为了成为一名称职的中学教师，宋一帆努力向教师行业的榜样学习，她采访过市北初级中学的何强校长，上海首批语文特级教师于漪，并参与编写了上海教育出版社出版的《谈为师之道——答青年准教师问》，从这些前辈身上她学到的不仅是师范生的专业知识，更是“育人”与“为人”的人生哲理。她还曾赴新西兰怀卡托大学参与教育见实习项目，体会不同制度下的教育方式。</w:t>
      </w:r>
    </w:p>
    <w:p w:rsidR="002138E0" w:rsidRPr="009F33D7" w:rsidRDefault="002138E0" w:rsidP="002138E0">
      <w:pPr>
        <w:adjustRightInd w:val="0"/>
        <w:snapToGrid w:val="0"/>
        <w:spacing w:line="360" w:lineRule="auto"/>
        <w:ind w:firstLineChars="200" w:firstLine="480"/>
        <w:rPr>
          <w:rFonts w:ascii="宋体" w:hAnsi="宋体" w:cs="宋体"/>
          <w:color w:val="000000"/>
          <w:sz w:val="24"/>
          <w:szCs w:val="24"/>
        </w:rPr>
      </w:pPr>
      <w:r w:rsidRPr="009F33D7">
        <w:rPr>
          <w:rFonts w:ascii="宋体" w:hAnsi="宋体" w:cs="宋体" w:hint="eastAsia"/>
          <w:color w:val="000000"/>
          <w:sz w:val="24"/>
          <w:szCs w:val="24"/>
        </w:rPr>
        <w:t>她说：“我希望当我到了于老师这样的年纪，别人问我这一辈子都做了什么的时候，我可以很骄傲地说，我做了一辈子教师。”</w:t>
      </w:r>
    </w:p>
    <w:p w:rsidR="002138E0" w:rsidRPr="009F33D7" w:rsidRDefault="002138E0" w:rsidP="002138E0">
      <w:pPr>
        <w:adjustRightInd w:val="0"/>
        <w:snapToGrid w:val="0"/>
        <w:spacing w:line="360" w:lineRule="auto"/>
        <w:jc w:val="left"/>
        <w:rPr>
          <w:rFonts w:ascii="宋体" w:hAnsi="宋体" w:cs="仿宋_GB2312"/>
          <w:b/>
          <w:bCs/>
          <w:sz w:val="28"/>
          <w:szCs w:val="28"/>
        </w:rPr>
      </w:pPr>
    </w:p>
    <w:p w:rsidR="002138E0" w:rsidRPr="009F33D7" w:rsidRDefault="002138E0" w:rsidP="002138E0">
      <w:pPr>
        <w:adjustRightInd w:val="0"/>
        <w:snapToGrid w:val="0"/>
        <w:spacing w:line="360" w:lineRule="auto"/>
        <w:jc w:val="left"/>
        <w:rPr>
          <w:rFonts w:ascii="宋体" w:hAnsi="宋体" w:cs="仿宋_GB2312"/>
          <w:b/>
          <w:bCs/>
          <w:sz w:val="28"/>
          <w:szCs w:val="28"/>
        </w:rPr>
      </w:pPr>
      <w:r w:rsidRPr="009F33D7">
        <w:rPr>
          <w:rFonts w:ascii="宋体" w:hAnsi="宋体" w:cs="仿宋_GB2312" w:hint="eastAsia"/>
          <w:b/>
          <w:bCs/>
          <w:sz w:val="28"/>
          <w:szCs w:val="28"/>
        </w:rPr>
        <w:t>一年支教生涯</w:t>
      </w:r>
      <w:r w:rsidRPr="009F33D7">
        <w:rPr>
          <w:rFonts w:ascii="宋体" w:hAnsi="宋体" w:cs="仿宋_GB2312"/>
          <w:b/>
          <w:bCs/>
          <w:sz w:val="28"/>
          <w:szCs w:val="28"/>
        </w:rPr>
        <w:t>，</w:t>
      </w:r>
      <w:r w:rsidRPr="009F33D7">
        <w:rPr>
          <w:rFonts w:ascii="宋体" w:hAnsi="宋体" w:cs="仿宋_GB2312" w:hint="eastAsia"/>
          <w:b/>
          <w:bCs/>
          <w:sz w:val="28"/>
          <w:szCs w:val="28"/>
        </w:rPr>
        <w:t>一生难忘之旅</w:t>
      </w:r>
    </w:p>
    <w:p w:rsidR="002138E0" w:rsidRPr="009F33D7" w:rsidRDefault="002138E0" w:rsidP="002138E0">
      <w:pPr>
        <w:adjustRightInd w:val="0"/>
        <w:snapToGrid w:val="0"/>
        <w:spacing w:line="360" w:lineRule="auto"/>
        <w:ind w:firstLineChars="200" w:firstLine="480"/>
        <w:rPr>
          <w:rFonts w:ascii="宋体" w:hAnsi="宋体" w:cs="仿宋_GB2312"/>
          <w:bCs/>
          <w:sz w:val="24"/>
          <w:szCs w:val="24"/>
        </w:rPr>
      </w:pPr>
      <w:r w:rsidRPr="009F33D7">
        <w:rPr>
          <w:rFonts w:ascii="宋体" w:hAnsi="宋体" w:cs="仿宋_GB2312" w:hint="eastAsia"/>
          <w:bCs/>
          <w:sz w:val="24"/>
          <w:szCs w:val="24"/>
        </w:rPr>
        <w:t>大四毕业前，宋一帆同其他毕业生一样，面临着深造或就业的选择，然而她最终选择了远赴西部支教，并顺利成为中国青年志愿者上海师范大学第十九届研究生支教团的一员。</w:t>
      </w:r>
    </w:p>
    <w:p w:rsidR="002138E0" w:rsidRPr="009F33D7" w:rsidRDefault="002138E0" w:rsidP="002138E0">
      <w:pPr>
        <w:adjustRightInd w:val="0"/>
        <w:snapToGrid w:val="0"/>
        <w:spacing w:line="360" w:lineRule="auto"/>
        <w:ind w:firstLineChars="200" w:firstLine="480"/>
        <w:rPr>
          <w:rFonts w:ascii="宋体" w:hAnsi="宋体" w:cs="仿宋_GB2312"/>
          <w:bCs/>
          <w:sz w:val="24"/>
          <w:szCs w:val="24"/>
        </w:rPr>
      </w:pPr>
      <w:r w:rsidRPr="009F33D7">
        <w:rPr>
          <w:rFonts w:ascii="宋体" w:hAnsi="宋体" w:cs="仿宋_GB2312" w:hint="eastAsia"/>
          <w:bCs/>
          <w:sz w:val="24"/>
          <w:szCs w:val="24"/>
        </w:rPr>
        <w:t>两个学期的时间，她带过4个班级的语文课，有171名学生，还兼任班主任。她陪学生军训、出操、拍下他们课外最活泼的模样，记录他们最真实的笑容。慢慢地，第一次见到镜头时害羞得捂脸的女生，开始学会对着镜头微笑，第一节课上喊着“别拍我”的男生，开始喜欢寻找镜头大笑抢镜。晚自习时，她为了多看学生两眼坚持站2个多小时；上课时，她设置情景表演让学生用另一种方式走近课文；课堂内，她愿意花一周的时间去准备一节作文课；课堂外，她积极策划各类活动培养学生多方位发展。她策划举办的玉门市第三中学第一届“朗读经典、共享阅读”—寻找最美校园朗读者活动不仅在校内获得了师生、领导的一致好评，还获得了玉门电视台的采访报道。</w:t>
      </w:r>
    </w:p>
    <w:p w:rsidR="002138E0" w:rsidRPr="009F33D7" w:rsidRDefault="002138E0" w:rsidP="002138E0">
      <w:pPr>
        <w:adjustRightInd w:val="0"/>
        <w:snapToGrid w:val="0"/>
        <w:spacing w:line="360" w:lineRule="auto"/>
        <w:ind w:firstLineChars="200" w:firstLine="480"/>
        <w:rPr>
          <w:rFonts w:ascii="宋体" w:hAnsi="宋体" w:cs="仿宋_GB2312"/>
          <w:sz w:val="24"/>
          <w:szCs w:val="24"/>
        </w:rPr>
      </w:pPr>
      <w:r w:rsidRPr="009F33D7">
        <w:rPr>
          <w:rFonts w:ascii="宋体" w:hAnsi="宋体" w:cs="仿宋_GB2312" w:hint="eastAsia"/>
          <w:sz w:val="24"/>
          <w:szCs w:val="24"/>
        </w:rPr>
        <w:t>对于宋一帆这个地地道道的南方姑娘而言，22岁之前，上海是她唯一的故乡，22岁之后，玉门，这个距离上海2922公里的西北小城，将成为她余生的惦念与牵挂。</w:t>
      </w:r>
    </w:p>
    <w:p w:rsidR="002138E0" w:rsidRPr="009F33D7" w:rsidRDefault="002138E0" w:rsidP="002138E0">
      <w:pPr>
        <w:adjustRightInd w:val="0"/>
        <w:snapToGrid w:val="0"/>
        <w:spacing w:line="360" w:lineRule="auto"/>
        <w:ind w:firstLine="480"/>
        <w:rPr>
          <w:rFonts w:ascii="宋体" w:hAnsi="宋体" w:cs="仿宋_GB2312"/>
          <w:sz w:val="32"/>
          <w:szCs w:val="32"/>
        </w:rPr>
      </w:pPr>
    </w:p>
    <w:p w:rsidR="002138E0" w:rsidRPr="009F33D7" w:rsidRDefault="002138E0" w:rsidP="002138E0">
      <w:pPr>
        <w:adjustRightInd w:val="0"/>
        <w:snapToGrid w:val="0"/>
        <w:spacing w:line="360" w:lineRule="auto"/>
        <w:jc w:val="left"/>
        <w:rPr>
          <w:rFonts w:ascii="宋体" w:hAnsi="宋体" w:cs="仿宋_GB2312"/>
          <w:b/>
          <w:bCs/>
          <w:sz w:val="28"/>
          <w:szCs w:val="28"/>
        </w:rPr>
      </w:pPr>
      <w:r w:rsidRPr="009F33D7">
        <w:rPr>
          <w:rFonts w:ascii="宋体" w:hAnsi="宋体" w:cs="仿宋_GB2312"/>
          <w:b/>
          <w:bCs/>
          <w:sz w:val="28"/>
          <w:szCs w:val="28"/>
        </w:rPr>
        <w:t>一腔</w:t>
      </w:r>
      <w:r w:rsidRPr="009F33D7">
        <w:rPr>
          <w:rFonts w:ascii="宋体" w:hAnsi="宋体" w:cs="仿宋_GB2312" w:hint="eastAsia"/>
          <w:b/>
          <w:bCs/>
          <w:sz w:val="28"/>
          <w:szCs w:val="28"/>
        </w:rPr>
        <w:t>公益</w:t>
      </w:r>
      <w:r w:rsidRPr="009F33D7">
        <w:rPr>
          <w:rFonts w:ascii="宋体" w:hAnsi="宋体" w:cs="仿宋_GB2312"/>
          <w:b/>
          <w:bCs/>
          <w:sz w:val="28"/>
          <w:szCs w:val="28"/>
        </w:rPr>
        <w:t>热情，一份</w:t>
      </w:r>
      <w:r w:rsidRPr="009F33D7">
        <w:rPr>
          <w:rFonts w:ascii="宋体" w:hAnsi="宋体" w:cs="仿宋_GB2312" w:hint="eastAsia"/>
          <w:b/>
          <w:bCs/>
          <w:sz w:val="28"/>
          <w:szCs w:val="28"/>
        </w:rPr>
        <w:t>社会责任</w:t>
      </w:r>
    </w:p>
    <w:p w:rsidR="002138E0" w:rsidRPr="009F33D7" w:rsidRDefault="002138E0" w:rsidP="002138E0">
      <w:pPr>
        <w:adjustRightInd w:val="0"/>
        <w:snapToGrid w:val="0"/>
        <w:spacing w:line="360" w:lineRule="auto"/>
        <w:ind w:firstLine="482"/>
        <w:rPr>
          <w:rFonts w:ascii="宋体" w:hAnsi="宋体" w:cs="仿宋_GB2312"/>
          <w:sz w:val="24"/>
          <w:szCs w:val="24"/>
        </w:rPr>
      </w:pPr>
      <w:r w:rsidRPr="009F33D7">
        <w:rPr>
          <w:rFonts w:ascii="宋体" w:hAnsi="宋体" w:cs="仿宋_GB2312" w:hint="eastAsia"/>
          <w:sz w:val="24"/>
          <w:szCs w:val="24"/>
        </w:rPr>
        <w:t>本科期间</w:t>
      </w:r>
      <w:r w:rsidRPr="009F33D7">
        <w:rPr>
          <w:rFonts w:ascii="宋体" w:hAnsi="宋体" w:cs="仿宋_GB2312"/>
          <w:sz w:val="24"/>
          <w:szCs w:val="24"/>
        </w:rPr>
        <w:t>，宋一帆</w:t>
      </w:r>
      <w:r w:rsidRPr="009F33D7">
        <w:rPr>
          <w:rFonts w:ascii="宋体" w:hAnsi="宋体" w:cs="仿宋_GB2312" w:hint="eastAsia"/>
          <w:sz w:val="24"/>
          <w:szCs w:val="24"/>
        </w:rPr>
        <w:t>就</w:t>
      </w:r>
      <w:r w:rsidRPr="009F33D7">
        <w:rPr>
          <w:rFonts w:ascii="宋体" w:hAnsi="宋体" w:cs="仿宋_GB2312"/>
          <w:sz w:val="24"/>
          <w:szCs w:val="24"/>
        </w:rPr>
        <w:t>积极参加各类的志愿活动，师范专业的她更结合了自己的专业特色，与同学一起在家乡南汇开办了爱心暑托班，并获得了浦东新区</w:t>
      </w:r>
      <w:r w:rsidRPr="009F33D7">
        <w:rPr>
          <w:rFonts w:ascii="宋体" w:hAnsi="宋体" w:cs="仿宋_GB2312" w:hint="eastAsia"/>
          <w:sz w:val="24"/>
          <w:szCs w:val="24"/>
        </w:rPr>
        <w:t>暑托班</w:t>
      </w:r>
      <w:r w:rsidRPr="009F33D7">
        <w:rPr>
          <w:rFonts w:ascii="宋体" w:hAnsi="宋体" w:cs="仿宋_GB2312"/>
          <w:sz w:val="24"/>
          <w:szCs w:val="24"/>
        </w:rPr>
        <w:t>“最具爱心志愿者”和上海市</w:t>
      </w:r>
      <w:r w:rsidRPr="009F33D7">
        <w:rPr>
          <w:rFonts w:ascii="宋体" w:hAnsi="宋体" w:cs="仿宋_GB2312" w:hint="eastAsia"/>
          <w:sz w:val="24"/>
          <w:szCs w:val="24"/>
        </w:rPr>
        <w:t>暑托班</w:t>
      </w:r>
      <w:r w:rsidRPr="009F33D7">
        <w:rPr>
          <w:rFonts w:ascii="宋体" w:hAnsi="宋体" w:cs="仿宋_GB2312"/>
          <w:sz w:val="24"/>
          <w:szCs w:val="24"/>
        </w:rPr>
        <w:t>“优秀志愿者”的称号。</w:t>
      </w:r>
    </w:p>
    <w:p w:rsidR="002138E0" w:rsidRPr="009F33D7" w:rsidRDefault="002138E0" w:rsidP="002138E0">
      <w:pPr>
        <w:adjustRightInd w:val="0"/>
        <w:snapToGrid w:val="0"/>
        <w:spacing w:line="360" w:lineRule="auto"/>
        <w:ind w:firstLine="480"/>
        <w:rPr>
          <w:rFonts w:ascii="宋体" w:hAnsi="宋体" w:cs="仿宋_GB2312"/>
          <w:sz w:val="24"/>
          <w:szCs w:val="24"/>
        </w:rPr>
      </w:pPr>
      <w:r w:rsidRPr="009F33D7">
        <w:rPr>
          <w:rFonts w:ascii="宋体" w:hAnsi="宋体" w:cs="仿宋_GB2312" w:hint="eastAsia"/>
          <w:sz w:val="24"/>
          <w:szCs w:val="24"/>
        </w:rPr>
        <w:t>大二的时候，</w:t>
      </w:r>
      <w:r w:rsidRPr="009F33D7">
        <w:rPr>
          <w:rFonts w:ascii="宋体" w:hAnsi="宋体" w:cs="仿宋_GB2312"/>
          <w:sz w:val="24"/>
          <w:szCs w:val="24"/>
        </w:rPr>
        <w:t>宋一帆集结了几位同样有公益热情的同学，成立</w:t>
      </w:r>
      <w:r w:rsidRPr="009F33D7">
        <w:rPr>
          <w:rFonts w:ascii="宋体" w:hAnsi="宋体" w:cs="仿宋_GB2312" w:hint="eastAsia"/>
          <w:sz w:val="24"/>
          <w:szCs w:val="24"/>
        </w:rPr>
        <w:t>了</w:t>
      </w:r>
      <w:r w:rsidRPr="009F33D7">
        <w:rPr>
          <w:rFonts w:ascii="宋体" w:hAnsi="宋体" w:cs="仿宋_GB2312"/>
          <w:sz w:val="24"/>
          <w:szCs w:val="24"/>
        </w:rPr>
        <w:t>“智慧老人”团队，</w:t>
      </w:r>
      <w:r w:rsidRPr="009F33D7">
        <w:rPr>
          <w:rFonts w:ascii="宋体" w:hAnsi="宋体" w:cs="仿宋_GB2312" w:hint="eastAsia"/>
          <w:sz w:val="24"/>
          <w:szCs w:val="24"/>
        </w:rPr>
        <w:t>他们通过老年人集中小班化课堂教学的方式，教授老年人使用智能设备，帮助老年人们在大数据时代更便捷、更高质量地生活。</w:t>
      </w:r>
      <w:r w:rsidRPr="009F33D7">
        <w:rPr>
          <w:rFonts w:ascii="宋体" w:hAnsi="宋体" w:cs="仿宋_GB2312"/>
          <w:sz w:val="24"/>
          <w:szCs w:val="24"/>
        </w:rPr>
        <w:t>从不被认可到允许</w:t>
      </w:r>
      <w:r w:rsidRPr="009F33D7">
        <w:rPr>
          <w:rFonts w:ascii="宋体" w:hAnsi="宋体" w:cs="Calibri"/>
          <w:sz w:val="24"/>
          <w:szCs w:val="24"/>
        </w:rPr>
        <w:t>试讲，</w:t>
      </w:r>
      <w:r w:rsidRPr="009F33D7">
        <w:rPr>
          <w:rFonts w:ascii="宋体" w:hAnsi="宋体" w:cs="Calibri" w:hint="eastAsia"/>
          <w:sz w:val="24"/>
          <w:szCs w:val="24"/>
        </w:rPr>
        <w:t>从被质疑到广受赞誉，宋一帆和她的团队用了两年的时间。</w:t>
      </w:r>
      <w:r w:rsidRPr="009F33D7">
        <w:rPr>
          <w:rFonts w:ascii="宋体" w:hAnsi="宋体" w:cs="仿宋_GB2312" w:hint="eastAsia"/>
          <w:sz w:val="24"/>
          <w:szCs w:val="24"/>
        </w:rPr>
        <w:t>“智慧老人”成功申报国家级大学生创新创业训练计划项目，获得“创青春”全国创业大赛公益类金奖等10余项奖项，并</w:t>
      </w:r>
      <w:r w:rsidRPr="009F33D7">
        <w:rPr>
          <w:rFonts w:ascii="宋体" w:hAnsi="宋体" w:cs="仿宋_GB2312"/>
          <w:sz w:val="24"/>
          <w:szCs w:val="24"/>
        </w:rPr>
        <w:t>成功与</w:t>
      </w:r>
      <w:r w:rsidRPr="009F33D7">
        <w:rPr>
          <w:rFonts w:ascii="宋体" w:hAnsi="宋体" w:cs="仿宋_GB2312" w:hint="eastAsia"/>
          <w:sz w:val="24"/>
          <w:szCs w:val="24"/>
        </w:rPr>
        <w:t>黄浦区老干部大学</w:t>
      </w:r>
      <w:r w:rsidRPr="009F33D7">
        <w:rPr>
          <w:rFonts w:ascii="宋体" w:hAnsi="宋体" w:cs="仿宋_GB2312"/>
          <w:sz w:val="24"/>
          <w:szCs w:val="24"/>
        </w:rPr>
        <w:t>等10余所社区进行了合作，</w:t>
      </w:r>
      <w:r w:rsidRPr="009F33D7">
        <w:rPr>
          <w:rFonts w:ascii="宋体" w:hAnsi="宋体" w:cs="仿宋_GB2312" w:hint="eastAsia"/>
          <w:sz w:val="24"/>
          <w:szCs w:val="24"/>
        </w:rPr>
        <w:t>于上海师范大学老干部处成立“智慧老人”合力育人中心。宋一帆</w:t>
      </w:r>
      <w:r w:rsidRPr="009F33D7">
        <w:rPr>
          <w:rFonts w:ascii="宋体" w:hAnsi="宋体" w:cs="仿宋_GB2312"/>
          <w:sz w:val="24"/>
          <w:szCs w:val="24"/>
        </w:rPr>
        <w:t>团队的公益行动</w:t>
      </w:r>
      <w:r w:rsidRPr="009F33D7">
        <w:rPr>
          <w:rFonts w:ascii="宋体" w:hAnsi="宋体" w:cs="仿宋_GB2312" w:hint="eastAsia"/>
          <w:sz w:val="24"/>
          <w:szCs w:val="24"/>
        </w:rPr>
        <w:t>还</w:t>
      </w:r>
      <w:r w:rsidRPr="009F33D7">
        <w:rPr>
          <w:rFonts w:ascii="宋体" w:hAnsi="宋体" w:cs="仿宋_GB2312"/>
          <w:sz w:val="24"/>
          <w:szCs w:val="24"/>
        </w:rPr>
        <w:t>得到了新民晚报、青年报、光明网、上海教育新闻网等多家媒体的报道。</w:t>
      </w:r>
      <w:r w:rsidRPr="009F33D7">
        <w:rPr>
          <w:rFonts w:ascii="宋体" w:hAnsi="宋体" w:cs="仿宋_GB2312" w:hint="eastAsia"/>
          <w:sz w:val="24"/>
          <w:szCs w:val="24"/>
        </w:rPr>
        <w:t>在第三届全国青年志愿服务大赛上，宋一帆还代表“智慧老人”团队接受了央视主持人白岩松的访问。</w:t>
      </w:r>
    </w:p>
    <w:p w:rsidR="0017445F" w:rsidRDefault="0017445F">
      <w:pPr>
        <w:spacing w:line="360" w:lineRule="auto"/>
        <w:ind w:firstLineChars="200" w:firstLine="340"/>
        <w:contextualSpacing/>
        <w:rPr>
          <w:rStyle w:val="normal1"/>
        </w:rPr>
      </w:pPr>
      <w:bookmarkStart w:id="0" w:name="_GoBack"/>
      <w:bookmarkEnd w:id="0"/>
    </w:p>
    <w:p w:rsidR="0017445F" w:rsidRDefault="007645B8">
      <w:pPr>
        <w:spacing w:line="360" w:lineRule="auto"/>
        <w:rPr>
          <w:rFonts w:asciiTheme="minorEastAsia" w:eastAsiaTheme="minorEastAsia" w:hAnsiTheme="minorEastAsia"/>
          <w:b/>
          <w:color w:val="FF0000"/>
          <w:sz w:val="28"/>
        </w:rPr>
      </w:pPr>
      <w:r>
        <w:rPr>
          <w:rFonts w:asciiTheme="minorEastAsia" w:eastAsiaTheme="minorEastAsia" w:hAnsiTheme="minorEastAsia"/>
          <w:b/>
          <w:color w:val="FF0000"/>
          <w:sz w:val="28"/>
        </w:rPr>
        <w:t>第三板块：</w:t>
      </w:r>
      <w:r>
        <w:rPr>
          <w:rFonts w:asciiTheme="minorEastAsia" w:eastAsiaTheme="minorEastAsia" w:hAnsiTheme="minorEastAsia" w:hint="eastAsia"/>
          <w:b/>
          <w:color w:val="FF0000"/>
          <w:sz w:val="28"/>
        </w:rPr>
        <w:t>结尾</w:t>
      </w:r>
    </w:p>
    <w:p w:rsidR="0017445F" w:rsidRDefault="00D8705B" w:rsidP="00D8705B">
      <w:pPr>
        <w:spacing w:line="360" w:lineRule="auto"/>
        <w:ind w:firstLineChars="182" w:firstLine="437"/>
        <w:contextualSpacing/>
        <w:rPr>
          <w:sz w:val="24"/>
          <w:szCs w:val="24"/>
        </w:rPr>
      </w:pPr>
      <w:r w:rsidRPr="00D8705B">
        <w:rPr>
          <w:rStyle w:val="normal1"/>
          <w:rFonts w:hint="eastAsia"/>
          <w:sz w:val="24"/>
          <w:szCs w:val="24"/>
        </w:rPr>
        <w:t>从大一到研一，宋一帆不再是当初入学时懵懵懂懂的新生，可她依然愿意以新生的姿态去面对研究生生活的各种挑战，她愿问心无愧，随心而安，以己之所能</w:t>
      </w:r>
      <w:r w:rsidRPr="00D8705B">
        <w:rPr>
          <w:rStyle w:val="normal1"/>
          <w:rFonts w:hint="eastAsia"/>
          <w:sz w:val="24"/>
          <w:szCs w:val="24"/>
        </w:rPr>
        <w:t>,</w:t>
      </w:r>
      <w:r w:rsidRPr="00D8705B">
        <w:rPr>
          <w:rStyle w:val="normal1"/>
          <w:rFonts w:hint="eastAsia"/>
          <w:sz w:val="24"/>
          <w:szCs w:val="24"/>
        </w:rPr>
        <w:t>力之所能及。</w:t>
      </w:r>
    </w:p>
    <w:sectPr w:rsidR="0017445F">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7D5" w:rsidRDefault="005237D5" w:rsidP="002138E0">
      <w:r>
        <w:separator/>
      </w:r>
    </w:p>
  </w:endnote>
  <w:endnote w:type="continuationSeparator" w:id="0">
    <w:p w:rsidR="005237D5" w:rsidRDefault="005237D5" w:rsidP="0021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楷体">
    <w:altName w:val="宋体"/>
    <w:panose1 w:val="02010600040101010101"/>
    <w:charset w:val="86"/>
    <w:family w:val="auto"/>
    <w:pitch w:val="variable"/>
    <w:sig w:usb0="00000287" w:usb1="080F0000" w:usb2="00000010" w:usb3="00000000" w:csb0="0004009F" w:csb1="00000000"/>
  </w:font>
  <w:font w:name="仿宋_GB2312">
    <w:altName w:val="仿宋"/>
    <w:panose1 w:val="0201060901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460610"/>
      <w:docPartObj>
        <w:docPartGallery w:val="Page Numbers (Bottom of Page)"/>
        <w:docPartUnique/>
      </w:docPartObj>
    </w:sdtPr>
    <w:sdtEndPr/>
    <w:sdtContent>
      <w:p w:rsidR="002138E0" w:rsidRDefault="002138E0">
        <w:pPr>
          <w:pStyle w:val="a5"/>
          <w:jc w:val="center"/>
        </w:pPr>
        <w:r>
          <w:fldChar w:fldCharType="begin"/>
        </w:r>
        <w:r>
          <w:instrText>PAGE   \* MERGEFORMAT</w:instrText>
        </w:r>
        <w:r>
          <w:fldChar w:fldCharType="separate"/>
        </w:r>
        <w:r w:rsidR="005237D5" w:rsidRPr="005237D5">
          <w:rPr>
            <w:noProof/>
            <w:lang w:val="zh-CN"/>
          </w:rPr>
          <w:t>1</w:t>
        </w:r>
        <w:r>
          <w:fldChar w:fldCharType="end"/>
        </w:r>
      </w:p>
    </w:sdtContent>
  </w:sdt>
  <w:p w:rsidR="002138E0" w:rsidRDefault="002138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7D5" w:rsidRDefault="005237D5" w:rsidP="002138E0">
      <w:r>
        <w:separator/>
      </w:r>
    </w:p>
  </w:footnote>
  <w:footnote w:type="continuationSeparator" w:id="0">
    <w:p w:rsidR="005237D5" w:rsidRDefault="005237D5" w:rsidP="00213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24B46"/>
    <w:rsid w:val="00057263"/>
    <w:rsid w:val="000B37F9"/>
    <w:rsid w:val="000F037F"/>
    <w:rsid w:val="0014366F"/>
    <w:rsid w:val="0017445F"/>
    <w:rsid w:val="00194D13"/>
    <w:rsid w:val="001B7E23"/>
    <w:rsid w:val="002138E0"/>
    <w:rsid w:val="00260961"/>
    <w:rsid w:val="002A003F"/>
    <w:rsid w:val="00305568"/>
    <w:rsid w:val="003540B7"/>
    <w:rsid w:val="003B5C69"/>
    <w:rsid w:val="005237D5"/>
    <w:rsid w:val="0052586C"/>
    <w:rsid w:val="00543260"/>
    <w:rsid w:val="005506CC"/>
    <w:rsid w:val="00624B46"/>
    <w:rsid w:val="006F7A8C"/>
    <w:rsid w:val="0075282D"/>
    <w:rsid w:val="00763D29"/>
    <w:rsid w:val="007645B8"/>
    <w:rsid w:val="007E6453"/>
    <w:rsid w:val="007F0DCF"/>
    <w:rsid w:val="008A327F"/>
    <w:rsid w:val="00912891"/>
    <w:rsid w:val="0098198B"/>
    <w:rsid w:val="0098503D"/>
    <w:rsid w:val="00A174D0"/>
    <w:rsid w:val="00A52E97"/>
    <w:rsid w:val="00B960CF"/>
    <w:rsid w:val="00C10201"/>
    <w:rsid w:val="00C109B0"/>
    <w:rsid w:val="00C14DBA"/>
    <w:rsid w:val="00C6300B"/>
    <w:rsid w:val="00C77041"/>
    <w:rsid w:val="00C92C24"/>
    <w:rsid w:val="00D62021"/>
    <w:rsid w:val="00D8705B"/>
    <w:rsid w:val="00E44BEC"/>
    <w:rsid w:val="00EE006E"/>
    <w:rsid w:val="00F01226"/>
    <w:rsid w:val="00F7471C"/>
    <w:rsid w:val="59100270"/>
    <w:rsid w:val="7D1A79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95748F-2672-4AAB-A5BC-CBB27108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rFonts w:ascii="Times New Roman" w:hAnsi="Times New Roman"/>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Strong"/>
    <w:uiPriority w:val="22"/>
    <w:qFormat/>
    <w:rPr>
      <w:b/>
      <w:bCs/>
    </w:rPr>
  </w:style>
  <w:style w:type="character" w:styleId="a9">
    <w:name w:val="Hyperlink"/>
    <w:uiPriority w:val="99"/>
    <w:unhideWhenUsed/>
    <w:rPr>
      <w:color w:val="0000FF"/>
      <w:u w:val="single"/>
    </w:rPr>
  </w:style>
  <w:style w:type="character" w:styleId="aa">
    <w:name w:val="annotation reference"/>
    <w:basedOn w:val="a0"/>
    <w:uiPriority w:val="99"/>
    <w:semiHidden/>
    <w:unhideWhenUsed/>
    <w:rPr>
      <w:sz w:val="21"/>
      <w:szCs w:val="21"/>
    </w:rPr>
  </w:style>
  <w:style w:type="character" w:customStyle="1" w:styleId="Char2">
    <w:name w:val="页眉 Char"/>
    <w:link w:val="a6"/>
    <w:uiPriority w:val="99"/>
    <w:rPr>
      <w:kern w:val="2"/>
      <w:sz w:val="18"/>
      <w:szCs w:val="18"/>
    </w:rPr>
  </w:style>
  <w:style w:type="character" w:customStyle="1" w:styleId="normal1">
    <w:name w:val="normal1"/>
    <w:rPr>
      <w:rFonts w:ascii="Tahoma" w:hAnsi="Tahoma" w:cs="Tahoma" w:hint="default"/>
      <w:sz w:val="17"/>
      <w:szCs w:val="17"/>
    </w:rPr>
  </w:style>
  <w:style w:type="character" w:customStyle="1" w:styleId="Char1">
    <w:name w:val="页脚 Char"/>
    <w:link w:val="a5"/>
    <w:uiPriority w:val="99"/>
    <w:rPr>
      <w:kern w:val="2"/>
      <w:sz w:val="18"/>
      <w:szCs w:val="18"/>
    </w:r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rPr>
      <w:b/>
      <w:bCs/>
      <w:kern w:val="2"/>
      <w:sz w:val="21"/>
      <w:szCs w:val="22"/>
    </w:rPr>
  </w:style>
  <w:style w:type="character" w:customStyle="1" w:styleId="Char0">
    <w:name w:val="批注框文本 Char"/>
    <w:basedOn w:val="a0"/>
    <w:link w:val="a4"/>
    <w:uiPriority w:val="99"/>
    <w:semiHidden/>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panmenglin</cp:lastModifiedBy>
  <cp:revision>18</cp:revision>
  <dcterms:created xsi:type="dcterms:W3CDTF">2016-10-19T13:52:00Z</dcterms:created>
  <dcterms:modified xsi:type="dcterms:W3CDTF">2020-09-21T13:40:00Z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