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76"/>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3640"/>
      </w:tblGrid>
      <w:tr w:rsidR="00610E1D" w:rsidTr="00C842C0">
        <w:trPr>
          <w:trHeight w:val="440"/>
        </w:trPr>
        <w:tc>
          <w:tcPr>
            <w:tcW w:w="3380" w:type="dxa"/>
            <w:tcBorders>
              <w:bottom w:val="single" w:sz="8" w:space="0" w:color="auto"/>
            </w:tcBorders>
            <w:shd w:val="clear" w:color="auto" w:fill="auto"/>
            <w:vAlign w:val="center"/>
          </w:tcPr>
          <w:p w:rsidR="00610E1D" w:rsidRPr="00C842C0" w:rsidRDefault="00000000" w:rsidP="00C842C0">
            <w:pPr>
              <w:widowControl/>
              <w:adjustRightInd w:val="0"/>
              <w:spacing w:line="360" w:lineRule="auto"/>
              <w:jc w:val="center"/>
              <w:rPr>
                <w:rFonts w:ascii="仿宋" w:eastAsia="仿宋" w:hAnsi="仿宋" w:cs="宋体"/>
                <w:b/>
                <w:bCs/>
                <w:color w:val="000000"/>
                <w:kern w:val="0"/>
                <w:sz w:val="24"/>
                <w:szCs w:val="24"/>
                <w:shd w:val="clear" w:color="auto" w:fill="FFFFFF"/>
              </w:rPr>
            </w:pPr>
            <w:r w:rsidRPr="00C842C0">
              <w:rPr>
                <w:rFonts w:ascii="仿宋" w:eastAsia="仿宋" w:hAnsi="仿宋" w:cs="宋体" w:hint="eastAsia"/>
                <w:b/>
                <w:bCs/>
                <w:color w:val="000000"/>
                <w:kern w:val="0"/>
                <w:sz w:val="24"/>
                <w:szCs w:val="24"/>
                <w:shd w:val="clear" w:color="auto" w:fill="FFFFFF"/>
              </w:rPr>
              <w:t>学院</w:t>
            </w:r>
          </w:p>
        </w:tc>
        <w:tc>
          <w:tcPr>
            <w:tcW w:w="3640" w:type="dxa"/>
            <w:tcBorders>
              <w:bottom w:val="single" w:sz="8" w:space="0" w:color="auto"/>
            </w:tcBorders>
            <w:shd w:val="clear" w:color="auto" w:fill="auto"/>
            <w:vAlign w:val="center"/>
          </w:tcPr>
          <w:p w:rsidR="00610E1D" w:rsidRPr="00C842C0" w:rsidRDefault="00000000" w:rsidP="00C842C0">
            <w:pPr>
              <w:widowControl/>
              <w:adjustRightInd w:val="0"/>
              <w:spacing w:line="360" w:lineRule="auto"/>
              <w:jc w:val="center"/>
              <w:rPr>
                <w:rFonts w:ascii="仿宋" w:eastAsia="仿宋" w:hAnsi="仿宋" w:cs="宋体"/>
                <w:b/>
                <w:bCs/>
                <w:color w:val="000000"/>
                <w:kern w:val="0"/>
                <w:sz w:val="24"/>
                <w:szCs w:val="24"/>
                <w:shd w:val="clear" w:color="auto" w:fill="FFFFFF"/>
              </w:rPr>
            </w:pPr>
            <w:r w:rsidRPr="00C842C0">
              <w:rPr>
                <w:rFonts w:ascii="仿宋" w:eastAsia="仿宋" w:hAnsi="仿宋" w:cs="宋体" w:hint="eastAsia"/>
                <w:b/>
                <w:bCs/>
                <w:color w:val="000000"/>
                <w:kern w:val="0"/>
                <w:sz w:val="24"/>
                <w:szCs w:val="24"/>
                <w:shd w:val="clear" w:color="auto" w:fill="FFFFFF"/>
              </w:rPr>
              <w:t>常代会委员候选人人数</w:t>
            </w:r>
          </w:p>
        </w:tc>
      </w:tr>
      <w:tr w:rsidR="00610E1D" w:rsidTr="00C842C0">
        <w:trPr>
          <w:trHeight w:val="390"/>
        </w:trPr>
        <w:tc>
          <w:tcPr>
            <w:tcW w:w="3380" w:type="dxa"/>
            <w:tcBorders>
              <w:top w:val="single" w:sz="8" w:space="0" w:color="auto"/>
            </w:tcBorders>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人文学院</w:t>
            </w:r>
          </w:p>
        </w:tc>
        <w:tc>
          <w:tcPr>
            <w:tcW w:w="3640" w:type="dxa"/>
            <w:tcBorders>
              <w:top w:val="single" w:sz="8" w:space="0" w:color="auto"/>
            </w:tcBorders>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教育学院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学前教育学院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哲学与法政学院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马克思主义学院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1</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外国语学院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商学院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对外汉语学院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1</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旅游学院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音乐学院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美术学院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影视传媒学院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体育学院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1</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数理学院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生命科学学院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化学与材料科学学院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环境与地理科学学院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信息与机电工程学院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390"/>
        </w:trPr>
        <w:tc>
          <w:tcPr>
            <w:tcW w:w="338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ascii="仿宋" w:eastAsia="仿宋" w:hAnsi="仿宋" w:cs="宋体" w:hint="eastAsia"/>
                <w:color w:val="000000"/>
                <w:kern w:val="0"/>
                <w:sz w:val="24"/>
                <w:szCs w:val="24"/>
                <w:shd w:val="clear" w:color="auto" w:fill="FFFFFF"/>
              </w:rPr>
              <w:t>建筑工程学院</w:t>
            </w:r>
          </w:p>
        </w:tc>
        <w:tc>
          <w:tcPr>
            <w:tcW w:w="3640" w:type="dxa"/>
            <w:shd w:val="clear" w:color="auto" w:fill="auto"/>
            <w:vAlign w:val="center"/>
          </w:tcPr>
          <w:p w:rsidR="00610E1D" w:rsidRPr="00C842C0" w:rsidRDefault="00000000" w:rsidP="00C842C0">
            <w:pPr>
              <w:widowControl/>
              <w:spacing w:line="360" w:lineRule="auto"/>
              <w:jc w:val="center"/>
              <w:rPr>
                <w:rFonts w:ascii="仿宋" w:eastAsia="仿宋" w:hAnsi="仿宋" w:cs="宋体"/>
                <w:color w:val="000000"/>
                <w:kern w:val="0"/>
                <w:sz w:val="24"/>
                <w:szCs w:val="24"/>
                <w:shd w:val="clear" w:color="auto" w:fill="FFFFFF"/>
              </w:rPr>
            </w:pPr>
            <w:r w:rsidRPr="00C842C0">
              <w:rPr>
                <w:rFonts w:eastAsia="仿宋" w:cs="宋体"/>
                <w:color w:val="000000"/>
                <w:kern w:val="0"/>
                <w:sz w:val="24"/>
                <w:szCs w:val="24"/>
                <w:shd w:val="clear" w:color="auto" w:fill="FFFFFF"/>
              </w:rPr>
              <w:t>2</w:t>
            </w:r>
          </w:p>
        </w:tc>
      </w:tr>
      <w:tr w:rsidR="00610E1D" w:rsidTr="00C842C0">
        <w:trPr>
          <w:trHeight w:val="475"/>
        </w:trPr>
        <w:tc>
          <w:tcPr>
            <w:tcW w:w="3380" w:type="dxa"/>
            <w:shd w:val="clear" w:color="auto" w:fill="auto"/>
            <w:vAlign w:val="bottom"/>
          </w:tcPr>
          <w:p w:rsidR="00610E1D" w:rsidRPr="00C842C0" w:rsidRDefault="00000000" w:rsidP="00C842C0">
            <w:pPr>
              <w:widowControl/>
              <w:snapToGrid w:val="0"/>
              <w:spacing w:line="360" w:lineRule="auto"/>
              <w:jc w:val="center"/>
              <w:rPr>
                <w:rFonts w:ascii="仿宋" w:eastAsia="仿宋" w:hAnsi="仿宋" w:cs="宋体"/>
                <w:b/>
                <w:bCs/>
                <w:color w:val="000000"/>
                <w:kern w:val="0"/>
                <w:sz w:val="24"/>
                <w:szCs w:val="24"/>
                <w:shd w:val="clear" w:color="auto" w:fill="FFFFFF"/>
              </w:rPr>
            </w:pPr>
            <w:r w:rsidRPr="00C842C0">
              <w:rPr>
                <w:rFonts w:ascii="仿宋" w:eastAsia="仿宋" w:hAnsi="仿宋" w:cs="宋体" w:hint="eastAsia"/>
                <w:b/>
                <w:bCs/>
                <w:color w:val="000000"/>
                <w:kern w:val="0"/>
                <w:sz w:val="24"/>
                <w:szCs w:val="24"/>
                <w:shd w:val="clear" w:color="auto" w:fill="FFFFFF"/>
              </w:rPr>
              <w:t>总计</w:t>
            </w:r>
          </w:p>
        </w:tc>
        <w:tc>
          <w:tcPr>
            <w:tcW w:w="3640" w:type="dxa"/>
            <w:shd w:val="clear" w:color="auto" w:fill="auto"/>
            <w:vAlign w:val="bottom"/>
          </w:tcPr>
          <w:p w:rsidR="00610E1D" w:rsidRPr="00C842C0" w:rsidRDefault="00000000" w:rsidP="00C842C0">
            <w:pPr>
              <w:widowControl/>
              <w:snapToGrid w:val="0"/>
              <w:spacing w:line="360" w:lineRule="auto"/>
              <w:jc w:val="center"/>
              <w:rPr>
                <w:rFonts w:ascii="仿宋" w:eastAsia="仿宋" w:hAnsi="仿宋" w:cs="宋体"/>
                <w:b/>
                <w:bCs/>
                <w:color w:val="000000"/>
                <w:kern w:val="0"/>
                <w:sz w:val="24"/>
                <w:szCs w:val="24"/>
                <w:shd w:val="clear" w:color="auto" w:fill="FFFFFF"/>
              </w:rPr>
            </w:pPr>
            <w:r w:rsidRPr="00C842C0">
              <w:rPr>
                <w:rFonts w:eastAsia="仿宋" w:cs="宋体"/>
                <w:b/>
                <w:bCs/>
                <w:color w:val="000000"/>
                <w:kern w:val="0"/>
                <w:sz w:val="24"/>
                <w:szCs w:val="24"/>
                <w:shd w:val="clear" w:color="auto" w:fill="FFFFFF"/>
              </w:rPr>
              <w:t>35</w:t>
            </w:r>
          </w:p>
        </w:tc>
      </w:tr>
    </w:tbl>
    <w:p w:rsidR="00610E1D" w:rsidRPr="00C842C0" w:rsidRDefault="00000000">
      <w:pPr>
        <w:autoSpaceDE w:val="0"/>
        <w:autoSpaceDN w:val="0"/>
        <w:snapToGrid w:val="0"/>
        <w:spacing w:line="480" w:lineRule="auto"/>
        <w:jc w:val="center"/>
        <w:rPr>
          <w:rFonts w:ascii="方正小标宋简体" w:eastAsia="方正小标宋简体" w:hAnsi="方正小标宋简体" w:cstheme="minorBidi"/>
          <w:bCs/>
          <w:sz w:val="32"/>
          <w:szCs w:val="32"/>
        </w:rPr>
      </w:pPr>
      <w:r w:rsidRPr="00C842C0">
        <w:rPr>
          <w:rFonts w:ascii="方正小标宋简体" w:eastAsia="方正小标宋简体" w:hAnsi="方正小标宋简体" w:cstheme="minorBidi" w:hint="eastAsia"/>
          <w:bCs/>
          <w:sz w:val="32"/>
          <w:szCs w:val="32"/>
        </w:rPr>
        <w:t>上海师范大学第二十四届学生常任代表委员会委员候选人名额分配表</w:t>
      </w:r>
    </w:p>
    <w:p w:rsidR="00610E1D" w:rsidRDefault="00610E1D">
      <w:pPr>
        <w:autoSpaceDE w:val="0"/>
        <w:autoSpaceDN w:val="0"/>
        <w:rPr>
          <w:rFonts w:ascii="黑体" w:eastAsia="黑体" w:hAnsi="黑体"/>
          <w:color w:val="000000"/>
          <w:sz w:val="30"/>
          <w:szCs w:val="30"/>
        </w:rPr>
      </w:pPr>
    </w:p>
    <w:p w:rsidR="00610E1D" w:rsidRDefault="00610E1D"/>
    <w:sectPr w:rsidR="00610E1D">
      <w:pgSz w:w="11850" w:h="16783"/>
      <w:pgMar w:top="1440" w:right="1080" w:bottom="1440" w:left="1080" w:header="624"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F2C" w:rsidRDefault="00000F2C" w:rsidP="00C842C0">
      <w:r>
        <w:separator/>
      </w:r>
    </w:p>
  </w:endnote>
  <w:endnote w:type="continuationSeparator" w:id="0">
    <w:p w:rsidR="00000F2C" w:rsidRDefault="00000F2C" w:rsidP="00C8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F2C" w:rsidRDefault="00000F2C" w:rsidP="00C842C0">
      <w:r>
        <w:separator/>
      </w:r>
    </w:p>
  </w:footnote>
  <w:footnote w:type="continuationSeparator" w:id="0">
    <w:p w:rsidR="00000F2C" w:rsidRDefault="00000F2C" w:rsidP="00C8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wZmRiNzllNDhhMGJkYmEzYmU1NzZkODJiYWQ0MjEifQ=="/>
  </w:docVars>
  <w:rsids>
    <w:rsidRoot w:val="00610E1D"/>
    <w:rsid w:val="00000F2C"/>
    <w:rsid w:val="00610E1D"/>
    <w:rsid w:val="00C842C0"/>
    <w:rsid w:val="00DC7D4C"/>
    <w:rsid w:val="1645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843F3FC-2370-4AE4-9DFF-3A3A6CC5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42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842C0"/>
    <w:rPr>
      <w:rFonts w:ascii="Times New Roman" w:eastAsia="宋体" w:hAnsi="Times New Roman" w:cs="Times New Roman"/>
      <w:kern w:val="2"/>
      <w:sz w:val="18"/>
      <w:szCs w:val="18"/>
    </w:rPr>
  </w:style>
  <w:style w:type="paragraph" w:styleId="a5">
    <w:name w:val="footer"/>
    <w:basedOn w:val="a"/>
    <w:link w:val="a6"/>
    <w:rsid w:val="00C842C0"/>
    <w:pPr>
      <w:tabs>
        <w:tab w:val="center" w:pos="4153"/>
        <w:tab w:val="right" w:pos="8306"/>
      </w:tabs>
      <w:snapToGrid w:val="0"/>
      <w:jc w:val="left"/>
    </w:pPr>
    <w:rPr>
      <w:sz w:val="18"/>
      <w:szCs w:val="18"/>
    </w:rPr>
  </w:style>
  <w:style w:type="character" w:customStyle="1" w:styleId="a6">
    <w:name w:val="页脚 字符"/>
    <w:basedOn w:val="a0"/>
    <w:link w:val="a5"/>
    <w:rsid w:val="00C842C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孙艺嘉</dc:creator>
  <cp:lastModifiedBy>孙艺嘉</cp:lastModifiedBy>
  <cp:revision>4</cp:revision>
  <dcterms:created xsi:type="dcterms:W3CDTF">2023-03-24T16:23:00Z</dcterms:created>
  <dcterms:modified xsi:type="dcterms:W3CDTF">2023-04-04T14:53:00Z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2A16F8DDCE394827835995FC167A4CC7</vt:lpwstr>
  </property>
</Properties>
</file>