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hint="default" w:ascii="仿宋_GB2312" w:hAnsi="华文仿宋" w:eastAsia="仿宋_GB2312"/>
          <w:bCs/>
          <w:sz w:val="28"/>
          <w:szCs w:val="28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501"/>
      <w:bookmarkStart w:id="1" w:name="_Toc391551957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年上海师范大学暑期挂职锻炼推荐表</w:t>
      </w:r>
      <w:bookmarkEnd w:id="0"/>
      <w:bookmarkEnd w:id="1"/>
    </w:p>
    <w:tbl>
      <w:tblPr>
        <w:tblStyle w:val="6"/>
        <w:tblpPr w:leftFromText="180" w:rightFromText="180" w:vertAnchor="text" w:horzAnchor="margin" w:tblpXSpec="center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709"/>
        <w:gridCol w:w="567"/>
        <w:gridCol w:w="850"/>
        <w:gridCol w:w="543"/>
        <w:gridCol w:w="1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目前是否在上海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户籍所在地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</w:pPr>
            <w:r>
              <w:rPr>
                <w:rFonts w:hint="default" w:ascii="仿宋_GB2312" w:hAnsi="宋体" w:eastAsia="仿宋_GB2312"/>
                <w:color w:val="000000"/>
                <w:szCs w:val="28"/>
              </w:rPr>
              <w:t>挂职意向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毕业就业意向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□国家公务员 □上海市公务员 □事业单位工作人员 □教师</w:t>
            </w: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挂职期间可居住地址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开始填起)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（xxxx年x月-xxxx年x月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学校</w:t>
            </w:r>
            <w:r>
              <w:rPr>
                <w:rFonts w:hint="default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职务</w:t>
            </w:r>
            <w:r>
              <w:rPr>
                <w:rFonts w:hint="default" w:ascii="仿宋_GB2312" w:hAnsi="华文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（xxxx年x月 “社会实践全称”）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（xxxx年x月 “所获荣誉全称”）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7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2520" w:firstLineChars="1200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spacing w:after="156" w:afterLines="5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电子签名</w:t>
            </w:r>
            <w:r>
              <w:rPr>
                <w:rFonts w:ascii="仿宋_GB2312" w:hAnsi="宋体" w:eastAsia="仿宋_GB2312"/>
                <w:color w:val="7F7F7F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wordWrap w:val="0"/>
              <w:snapToGrid w:val="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0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snapToGrid w:val="0"/>
              <w:spacing w:line="480" w:lineRule="exact"/>
              <w:ind w:firstLine="3360" w:firstLineChars="1600"/>
              <w:jc w:val="right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center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本表纸质版一式一份，正反面打印                     共青团上海师范大学委员会 制</w:t>
      </w:r>
      <w:bookmarkStart w:id="2" w:name="_GoBack"/>
      <w:bookmarkEnd w:id="2"/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2C30C5"/>
    <w:rsid w:val="00322C69"/>
    <w:rsid w:val="00341DEC"/>
    <w:rsid w:val="003612EF"/>
    <w:rsid w:val="004246C2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6469F1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9B0288"/>
    <w:rsid w:val="00AA7A6D"/>
    <w:rsid w:val="00BA58EB"/>
    <w:rsid w:val="00BC0B5E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  <w:rsid w:val="6EB534EF"/>
    <w:rsid w:val="79FE3A7B"/>
    <w:rsid w:val="7EE81EAE"/>
    <w:rsid w:val="EAEDD21B"/>
    <w:rsid w:val="FFBB3F96"/>
    <w:rsid w:val="FFD48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ScaleCrop>false</ScaleCrop>
  <LinksUpToDate>false</LinksUpToDate>
  <CharactersWithSpaces>450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2016-05-05T00:20:00Z</dcterms:created>
  <dc:creator>Administrator</dc:creator>
  <cp:lastModifiedBy>gujunyan</cp:lastModifiedBy>
  <dcterms:modified xsi:type="dcterms:W3CDTF">2021-06-10T21:40:17Z</dcterms:modified>
  <dc:title>附件5：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